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activeX/activeX14.bin" ContentType="application/vnd.ms-office.activeX"/>
  <Override PartName="/word/activeX/activeX23.xml" ContentType="application/vnd.ms-office.activeX+xml"/>
  <Override PartName="/word/activeX/activeX9.xml" ContentType="application/vnd.ms-office.activeX+xml"/>
  <Override PartName="/word/activeX/activeX1.xml" ContentType="application/vnd.ms-office.activeX+xml"/>
  <Override PartName="/word/activeX/activeX1.bin" ContentType="application/vnd.ms-office.activeX"/>
  <Override PartName="/word/activeX/activeX28.xml" ContentType="application/vnd.ms-office.activeX+xml"/>
  <Override PartName="/word/activeX/activeX2.xml" ContentType="application/vnd.ms-office.activeX+xml"/>
  <Override PartName="/word/activeX/activeX28.bin" ContentType="application/vnd.ms-office.activeX"/>
  <Override PartName="/word/activeX/activeX2.bin" ContentType="application/vnd.ms-office.activeX"/>
  <Override PartName="/word/activeX/activeX29.xml" ContentType="application/vnd.ms-office.activeX+xml"/>
  <Override PartName="/word/activeX/activeX3.xml" ContentType="application/vnd.ms-office.activeX+xml"/>
  <Override PartName="/word/activeX/activeX29.bin" ContentType="application/vnd.ms-office.activeX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18.xml" ContentType="application/vnd.ms-office.activeX+xml"/>
  <Override PartName="/word/activeX/activeX5.xml" ContentType="application/vnd.ms-office.activeX+xml"/>
  <Override PartName="/word/activeX/activeX18.bin" ContentType="application/vnd.ms-office.activeX"/>
  <Override PartName="/word/activeX/activeX6.bin" ContentType="application/vnd.ms-office.activeX"/>
  <Override PartName="/word/activeX/activeX6.xml" ContentType="application/vnd.ms-office.activeX+xml"/>
  <Override PartName="/word/activeX/activeX20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21.xml" ContentType="application/vnd.ms-office.activeX+xml"/>
  <Override PartName="/word/activeX/activeX16.bin" ContentType="application/vnd.ms-office.activeX"/>
  <Override PartName="/word/activeX/activeX22.bin" ContentType="application/vnd.ms-office.activeX"/>
  <Override PartName="/word/activeX/activeX8.bin" ContentType="application/vnd.ms-office.activeX"/>
  <Override PartName="/word/activeX/activeX22.xml" ContentType="application/vnd.ms-office.activeX+xml"/>
  <Override PartName="/word/activeX/activeX8.xml" ContentType="application/vnd.ms-office.activeX+xml"/>
  <Override PartName="/word/activeX/activeX23.bin" ContentType="application/vnd.ms-office.activeX"/>
  <Override PartName="/word/activeX/activeX14.xml" ContentType="application/vnd.ms-office.activeX+xml"/>
  <Override PartName="/word/activeX/activeX9.bin" ContentType="application/vnd.ms-office.activeX"/>
  <Override PartName="/word/activeX/activeX27.xml" ContentType="application/vnd.ms-office.activeX+xml"/>
  <Override PartName="/word/activeX/activeX10.bin" ContentType="application/vnd.ms-office.activeX"/>
  <Override PartName="/word/activeX/activeX27.bin" ContentType="application/vnd.ms-office.activeX"/>
  <Override PartName="/word/activeX/activeX10.xml" ContentType="application/vnd.ms-office.activeX+xml"/>
  <Override PartName="/word/activeX/activeX1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25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25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xml" ContentType="application/vnd.ms-office.activeX+xml"/>
  <Override PartName="/word/activeX/activeX21.bin" ContentType="application/vnd.ms-office.activeX"/>
  <Override PartName="/word/activeX/activeX17.bin" ContentType="application/vnd.ms-office.activeX"/>
  <Override PartName="/word/activeX/activeX17.xml" ContentType="application/vnd.ms-office.activeX+xml"/>
  <Override PartName="/word/activeX/activeX19.bin" ContentType="application/vnd.ms-office.activeX"/>
  <Override PartName="/word/activeX/activeX20.bin" ContentType="application/vnd.ms-office.activeX"/>
  <Override PartName="/word/activeX/activeX24.bin" ContentType="application/vnd.ms-office.activeX"/>
  <Override PartName="/word/activeX/activeX24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30.bin" ContentType="application/vnd.ms-office.activeX"/>
  <Override PartName="/word/activeX/activeX31.bin" ContentType="application/vnd.ms-office.activeX"/>
  <Override PartName="/word/activeX/activeX32.bin" ContentType="application/vnd.ms-office.activeX"/>
  <Override PartName="/word/activeX/activeX33.bin" ContentType="application/vnd.ms-office.activeX"/>
  <Override PartName="/word/activeX/activeX34.bin" ContentType="application/vnd.ms-office.activeX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1519555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51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967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967"/>
        <w:gridCol w:w="772"/>
        <w:gridCol w:w="1247"/>
        <w:gridCol w:w="1246"/>
        <w:gridCol w:w="1247"/>
        <w:gridCol w:w="2488"/>
      </w:tblGrid>
      <w:tr>
        <w:trPr/>
        <w:tc>
          <w:tcPr>
            <w:tcW w:w="996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  <w:lang w:val="pt-BR"/>
              </w:rPr>
            </w:r>
          </w:p>
          <w:p>
            <w:pPr>
              <w:pStyle w:val="Normal"/>
              <w:jc w:val="center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  <w:lang w:val="pt-BR"/>
              </w:rPr>
            </w:r>
          </w:p>
          <w:p>
            <w:pPr>
              <w:pStyle w:val="Normal"/>
              <w:jc w:val="center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  <w:lang w:val="pt-BR"/>
              </w:rPr>
            </w:r>
          </w:p>
          <w:p>
            <w:pPr>
              <w:pStyle w:val="Normal"/>
              <w:jc w:val="center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  <w:lang w:val="pt-BR"/>
              </w:rPr>
            </w:r>
          </w:p>
          <w:p>
            <w:pPr>
              <w:pStyle w:val="Normal"/>
              <w:jc w:val="center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  <w:lang w:val="pt-BR"/>
              </w:rPr>
              <w:t>REQUERIMENTO PADRONIZADO – AGÊNCIA PREVIDENCIÁRIA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  <w:tr>
        <w:trPr/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  <w:lang w:val="pt-BR"/>
              </w:rPr>
              <w:t>1. IDENTIFICAÇÃO DO REQUERENTE (aposentado ou pensionista)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  <w:lang w:val="pt-BR"/>
              </w:rPr>
            </w:r>
          </w:p>
        </w:tc>
      </w:tr>
      <w:tr>
        <w:trPr/>
        <w:tc>
          <w:tcPr>
            <w:tcW w:w="4986" w:type="dxa"/>
            <w:gridSpan w:val="3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NOME COMPLETO (sem abreviaturas)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237.7pt;height:26.65pt" type="#_x0000_t75"/>
                <w:control r:id="rId3" w:name="Caixa de texto 1" w:shapeid="control_shape_0"/>
              </w:obje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  <w:tc>
          <w:tcPr>
            <w:tcW w:w="4981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QUALIDADE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1" o:allowincell="t" style="width:237.7pt;height:26.65pt" type="#_x0000_t75"/>
                <w:control r:id="rId4" w:name="Caixa de texto 1" w:shapeid="control_shape_1"/>
              </w:object>
            </w:r>
          </w:p>
        </w:tc>
      </w:tr>
      <w:tr>
        <w:trPr/>
        <w:tc>
          <w:tcPr>
            <w:tcW w:w="29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DOCUMENTO DE IDENTIFICAÇÃO 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2" o:allowincell="t" style="width:137.9pt;height:26.65pt" type="#_x0000_t75"/>
                <w:control r:id="rId5" w:name="Caixa de texto 1" w:shapeid="control_shape_2"/>
              </w:obje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  <w:tc>
          <w:tcPr>
            <w:tcW w:w="2019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ÓRG. EXPEDIDOR / UF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3" o:allowincell="t" style="width:95.1pt;height:26.65pt" type="#_x0000_t75"/>
                <w:control r:id="rId6" w:name="Caixa de texto 1" w:shapeid="control_shape_3"/>
              </w:object>
            </w:r>
          </w:p>
        </w:tc>
        <w:tc>
          <w:tcPr>
            <w:tcW w:w="2493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CPF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4" o:allowincell="t" style="width:118.6pt;height:26.65pt" type="#_x0000_t75"/>
                <w:control r:id="rId7" w:name="Caixa de texto 1" w:shapeid="control_shape_4"/>
              </w:object>
            </w:r>
          </w:p>
        </w:tc>
        <w:tc>
          <w:tcPr>
            <w:tcW w:w="248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4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4"/>
                <w:u w:val="none"/>
                <w:em w:val="none"/>
                <w:lang w:val="pt-BR"/>
              </w:rPr>
              <w:t>E-MAIL (obrigatório)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5" o:allowincell="t" style="width:117.3pt;height:26.65pt" type="#_x0000_t75"/>
                <w:control r:id="rId8" w:name="Caixa de texto 1" w:shapeid="control_shape_5"/>
              </w:object>
            </w:r>
          </w:p>
        </w:tc>
      </w:tr>
      <w:tr>
        <w:trPr/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ENDEREÇO COMPLETO: LOGRADOURO, Nº, COMPLEMENTO (Apt</w:t>
            </w: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º</w:t>
            </w: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, Bloco, Quadra etc)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6" o:allowincell="t" style="width:492.75pt;height:26.65pt" type="#_x0000_t75"/>
                <w:control r:id="rId9" w:name="Caixa de texto 1" w:shapeid="control_shape_6"/>
              </w:obje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  <w:tr>
        <w:trPr/>
        <w:tc>
          <w:tcPr>
            <w:tcW w:w="29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BAIRRO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object>
                <v:shape id="control_shape_7" o:allowincell="t" style="width:142.75pt;height:26.65pt" type="#_x0000_t75"/>
                <w:control r:id="rId10" w:name="Caixa de texto 1" w:shapeid="control_shape_7"/>
              </w:object>
            </w:r>
          </w:p>
        </w:tc>
        <w:tc>
          <w:tcPr>
            <w:tcW w:w="2019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CIDADE / UF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8" o:allowincell="t" style="width:95.35pt;height:26.65pt" type="#_x0000_t75"/>
                <w:control r:id="rId11" w:name="Caixa de texto 1" w:shapeid="control_shape_8"/>
              </w:object>
            </w:r>
          </w:p>
        </w:tc>
        <w:tc>
          <w:tcPr>
            <w:tcW w:w="2493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CEP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9" o:allowincell="t" style="width:119.05pt;height:26.65pt" type="#_x0000_t75"/>
                <w:control r:id="rId12" w:name="Caixa de texto 1" w:shapeid="control_shape_9"/>
              </w:object>
            </w:r>
          </w:p>
          <w:p>
            <w:pPr>
              <w:pStyle w:val="Normal"/>
              <w:bidi w:val="0"/>
              <w:jc w:val="start"/>
              <w:rPr>
                <w:lang w:val="pt-BR"/>
              </w:rPr>
            </w:pPr>
            <w:r>
              <w:rPr>
                <w:lang w:val="pt-BR"/>
              </w:rPr>
            </w:r>
          </w:p>
        </w:tc>
        <w:tc>
          <w:tcPr>
            <w:tcW w:w="248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FONE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object>
                <v:shape id="control_shape_10" o:allowincell="t" style="width:119.05pt;height:26.65pt" type="#_x0000_t75"/>
                <w:control r:id="rId13" w:name="Caixa de texto 1" w:shapeid="control_shape_10"/>
              </w:object>
            </w:r>
          </w:p>
        </w:tc>
      </w:tr>
      <w:tr>
        <w:trPr/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2. IDENTIFICAÇÃO REFERENTE AO (assinalar a quem se refere o requerimento):</w:t>
            </w:r>
          </w:p>
        </w:tc>
      </w:tr>
      <w:tr>
        <w:trPr/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object>
                <v:shape id="control_shape_11" o:allowincell="t" style="width:132.35pt;height:18.6pt" type="#_x0000_t75"/>
                <w:control r:id="rId14" w:name="Caixa de seleção 1" w:shapeid="control_shape_11"/>
              </w:object>
            </w:r>
            <w:r>
              <w:rPr/>
              <w:object>
                <v:shape id="control_shape_12" o:allowincell="t" style="width:132.35pt;height:18.6pt" type="#_x0000_t75"/>
                <w:control r:id="rId15" w:name="Caixa de seleção 1" w:shapeid="control_shape_12"/>
              </w:object>
            </w:r>
          </w:p>
          <w:p>
            <w:pPr>
              <w:pStyle w:val="Normal"/>
              <w:rPr/>
            </w:pPr>
            <w:r>
              <w:rPr/>
              <w:object>
                <v:shape id="control_shape_13" o:allowincell="t" style="width:132.35pt;height:18.6pt" type="#_x0000_t75"/>
                <w:control r:id="rId16" w:name="Caixa de seleção 1" w:shapeid="control_shape_13"/>
              </w:object>
            </w:r>
            <w:r>
              <w:rPr/>
              <w:object>
                <v:shape id="control_shape_14" o:allowincell="t" style="width:132.35pt;height:18.6pt" type="#_x0000_t75"/>
                <w:control r:id="rId17" w:name="Caixa de seleção 1" w:shapeid="control_shape_14"/>
              </w:object>
            </w:r>
          </w:p>
          <w:p>
            <w:pPr>
              <w:pStyle w:val="Normal"/>
              <w:rPr/>
            </w:pPr>
            <w:r>
              <w:rPr/>
              <w:object>
                <v:shape id="control_shape_15" o:allowincell="t" style="width:132.35pt;height:18.6pt" type="#_x0000_t75"/>
                <w:control r:id="rId18" w:name="Caixa de seleção 1" w:shapeid="control_shape_15"/>
              </w:object>
            </w:r>
            <w:r>
              <w:rPr/>
              <w:object>
                <v:shape id="control_shape_16" o:allowincell="t" style="width:132.35pt;height:18.6pt" type="#_x0000_t75"/>
                <w:control r:id="rId19" w:name="Caixa de seleção 5" w:shapeid="control_shape_16"/>
              </w:object>
            </w:r>
          </w:p>
        </w:tc>
      </w:tr>
      <w:tr>
        <w:trPr/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NOME (se é o próprio requerente, repetir os dados / se é o ex-segurado, preencher os dados deste)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  <w:lang w:val="pt-BR"/>
              </w:rPr>
              <w:object>
                <v:shape id="control_shape_17" o:allowincell="t" style="width:491.25pt;height:26.65pt" type="#_x0000_t75"/>
                <w:control r:id="rId20" w:name="Caixa de texto 1" w:shapeid="control_shape_17"/>
              </w:object>
            </w:r>
          </w:p>
          <w:p>
            <w:pPr>
              <w:pStyle w:val="Normal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3739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DOCUMENTO DE IDENTIFICAÇÃO 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18" o:allowincell="t" style="width:181.35pt;height:26.65pt" type="#_x0000_t75"/>
                <w:control r:id="rId21" w:name="Caixa de texto 1" w:shapeid="control_shape_18"/>
              </w:obje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  <w:tc>
          <w:tcPr>
            <w:tcW w:w="2493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ÓRG. EXPEDIDOR / UF 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19" o:allowincell="t" style="width:117.6pt;height:26.65pt" type="#_x0000_t75"/>
                <w:control r:id="rId22" w:name="Caixa de texto 1" w:shapeid="control_shape_19"/>
              </w:object>
            </w:r>
          </w:p>
        </w:tc>
        <w:tc>
          <w:tcPr>
            <w:tcW w:w="3735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CPF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20" o:allowincell="t" style="width:181.15pt;height:26.65pt" type="#_x0000_t75"/>
                <w:control r:id="rId23" w:name="Caixa de texto 1" w:shapeid="control_shape_20"/>
              </w:obje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  <w:tr>
        <w:trPr/>
        <w:tc>
          <w:tcPr>
            <w:tcW w:w="4986" w:type="dxa"/>
            <w:gridSpan w:val="3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ÓRGÃO DE ORIGEM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21" o:allowincell="t" style="width:220.65pt;height:26.65pt" type="#_x0000_t75"/>
                <w:control r:id="rId24" w:name="Caixa de texto 1" w:shapeid="control_shape_21"/>
              </w:object>
            </w:r>
            <w:r>
              <w:rPr>
                <w:lang w:val="pt-BR"/>
              </w:rPr>
              <w:t xml:space="preserve">                   </w:t>
            </w:r>
          </w:p>
          <w:p>
            <w:pPr>
              <w:pStyle w:val="Normal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r>
          </w:p>
        </w:tc>
        <w:tc>
          <w:tcPr>
            <w:tcW w:w="4981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MATRÍCULA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object>
                <v:shape id="control_shape_22" o:allowincell="t" style="width:181.35pt;height:26.65pt" type="#_x0000_t75"/>
                <w:control r:id="rId25" w:name="Caixa de texto 1" w:shapeid="control_shape_22"/>
              </w:object>
            </w:r>
          </w:p>
        </w:tc>
      </w:tr>
      <w:tr>
        <w:trPr>
          <w:trHeight w:val="620" w:hRule="atLeast"/>
        </w:trPr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3. SOLICITAÇÃO (assinalar o que está sendo requerido)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r>
          </w:p>
        </w:tc>
      </w:tr>
      <w:tr>
        <w:trPr>
          <w:trHeight w:val="1381" w:hRule="atLeast"/>
        </w:trPr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 </w:t>
            </w:r>
          </w:p>
          <w:p>
            <w:pPr>
              <w:pStyle w:val="Normal"/>
              <w:rPr/>
            </w:pPr>
            <w:r>
              <w:rPr/>
              <w:object>
                <v:shape id="control_shape_23" o:allowincell="t" style="width:327.65pt;height:18.6pt" type="#_x0000_t75"/>
                <w:control r:id="rId26" w:name="Caixa de seleção 4" w:shapeid="control_shape_23"/>
              </w:object>
            </w:r>
            <w:r>
              <w:rPr/>
              <w:t xml:space="preserve"> </w:t>
            </w:r>
          </w:p>
          <w:p>
            <w:pPr>
              <w:pStyle w:val="Normal"/>
              <w:rPr/>
            </w:pPr>
            <w:r>
              <w:rPr/>
              <w:object>
                <v:shape id="control_shape_24" o:allowincell="t" style="width:52.6pt;height:18.6pt" type="#_x0000_t75"/>
                <w:control r:id="rId27" w:name="Caixa de seleção 7" w:shapeid="control_shape_24"/>
              </w:object>
            </w:r>
            <w:r>
              <w:rPr/>
              <w:object>
                <v:shape id="control_shape_25" o:allowincell="t" style="width:181.35pt;height:19.8pt" type="#_x0000_t75"/>
                <w:control r:id="rId28" w:name="Caixa de texto 1" w:shapeid="control_shape_25"/>
              </w:object>
            </w:r>
          </w:p>
        </w:tc>
      </w:tr>
      <w:tr>
        <w:trPr/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4. IDENTIFICAÇÃO DA AGENCIA BANCÁRIA (caso se trate de informação de conta corrente)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r>
          </w:p>
        </w:tc>
      </w:tr>
      <w:tr>
        <w:trPr/>
        <w:tc>
          <w:tcPr>
            <w:tcW w:w="3739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BANCO</w:t>
              <w:pict>
                <v:shapetype id="_x0000_t201" coordsize="21600,21600" o:spt="201" path="m,l,21600l21600,21600l21600,xe">
                  <v:stroke joinstyle="miter"/>
                  <v:path shadowok="f" o:extrusionok="f" strokeok="f" fillok="f" o:connecttype="rect"/>
                  <o:lock v:ext="edit" shapetype="t"/>
                </v:shapetype>
                <v:shape id="control_shape_26" o:allowincell="f" style="position:absolute;margin-left:52.95pt;margin-top:9.35pt;width:0pt;height:2.2pt" type="#_x0000_t201">
                  <w10:wrap type="none"/>
                </v:shape>
                <w:control r:id="rId29" w:name="Caixa de texto 3" w:shapeid="control_shape_26"/>
              </w:pi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27" o:allowincell="t" style="width:181.35pt;height:26.65pt" type="#_x0000_t75"/>
                <w:control r:id="rId30" w:name="Caixa de texto 1" w:shapeid="control_shape_27"/>
              </w:obje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  <w:tc>
          <w:tcPr>
            <w:tcW w:w="2493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AGÊNCIA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28" o:allowincell="t" style="width:117.6pt;height:26.65pt" type="#_x0000_t75"/>
                <w:control r:id="rId31" w:name="Caixa de texto 1" w:shapeid="control_shape_28"/>
              </w:obje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  <w:tc>
          <w:tcPr>
            <w:tcW w:w="3735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CONTA CORRENTE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29" o:allowincell="t" style="width:181.35pt;height:26.65pt" type="#_x0000_t75"/>
                <w:control r:id="rId32" w:name="Caixa de texto 1" w:shapeid="control_shape_29"/>
              </w:obje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  <w:tr>
        <w:trPr/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5. DESCREVER EM DETALHES A SOLICITAÇÃO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30" o:allowincell="t" style="width:491.25pt;height:103.5pt" type="#_x0000_t75"/>
                <w:control r:id="rId33" w:name="Caixa de texto 1" w:shapeid="control_shape_30"/>
              </w:obje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  <w:tr>
        <w:trPr/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6. DESCREVER A DOCUMENTAÇÃO ANEXADA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31" o:allowincell="t" style="width:491.25pt;height:103.5pt" type="#_x0000_t75"/>
                <w:control r:id="rId34" w:name="Caixa de texto 1" w:shapeid="control_shape_31"/>
              </w:objec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  <w:tr>
        <w:trPr/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DECLARO SOB AS PENAS DA LEI QUE AS INFORMAÇÕES E A DOCUMENTAÇÃO ANEXA CORRESPONDEM AO INTEIRO</w:t>
            </w:r>
          </w:p>
          <w:p>
            <w:pPr>
              <w:pStyle w:val="Normal"/>
              <w:bidi w:val="0"/>
              <w:jc w:val="start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TEOR DA VERDADE.</w:t>
            </w:r>
          </w:p>
          <w:p>
            <w:pPr>
              <w:pStyle w:val="Normal"/>
              <w:jc w:val="start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  <w:tr>
        <w:trPr/>
        <w:tc>
          <w:tcPr>
            <w:tcW w:w="4986" w:type="dxa"/>
            <w:gridSpan w:val="3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LOCAL:</w:t>
            </w:r>
          </w:p>
          <w:p>
            <w:pPr>
              <w:pStyle w:val="Normal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object>
                <v:shape id="control_shape_32" o:allowincell="t" style="width:239pt;height:36.1pt" type="#_x0000_t75"/>
                <w:control r:id="rId35" w:name="Caixa de texto 1" w:shapeid="control_shape_32"/>
              </w:objec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4981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Verdana" w:hAnsi="Verdana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DATA:</w:t>
            </w:r>
          </w:p>
          <w:p>
            <w:pPr>
              <w:pStyle w:val="Normal"/>
              <w:rPr/>
            </w:pPr>
            <w:r>
              <w:rPr/>
              <w:object>
                <v:shape id="control_shape_33" o:allowincell="t" style="width:239pt;height:36.1pt" type="#_x0000_t75"/>
                <w:control r:id="rId36" w:name="Caixa de texto 1" w:shapeid="control_shape_33"/>
              </w:objec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967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r>
          </w:p>
          <w:p>
            <w:pPr>
              <w:pStyle w:val="Normal"/>
              <w:bidi w:val="0"/>
              <w:jc w:val="start"/>
              <w:rPr/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ASSINATURA ELETRÔNICA 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COM ASSINADOR 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GOV.BR, 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TOKEN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 ou MANUAL COM FIRMA RECONHECID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A</w:t>
            </w:r>
          </w:p>
        </w:tc>
      </w:tr>
    </w:tbl>
    <w:p>
      <w:pPr>
        <w:pStyle w:val="Normal"/>
        <w:rPr>
          <w:lang w:val="zxx" w:eastAsia="zxx" w:bidi="zxx"/>
        </w:rPr>
      </w:pPr>
      <w:r>
        <w:rPr>
          <w:lang w:val="zxx" w:eastAsia="zxx" w:bidi="zxx"/>
        </w:rPr>
      </w:r>
    </w:p>
    <w:sectPr>
      <w:footerReference w:type="default" r:id="rId37"/>
      <w:type w:val="nextPage"/>
      <w:pgSz w:w="12240" w:h="15840"/>
      <w:pgMar w:left="1134" w:right="1134" w:gutter="0" w:header="0" w:top="1134" w:footer="1134" w:bottom="166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roman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Verdana" w:hAnsi="Verdana"/>
        <w:sz w:val="20"/>
        <w:szCs w:val="20"/>
        <w:shd w:fill="FFFFFF" w:val="clear"/>
      </w:rPr>
    </w:pPr>
    <w:r>
      <w:rPr>
        <w:rFonts w:ascii="Verdana" w:hAnsi="Verdana"/>
        <w:sz w:val="20"/>
        <w:szCs w:val="20"/>
        <w:shd w:fill="FFFFFF" w:val="clear"/>
      </w:rPr>
      <w:fldChar w:fldCharType="begin"/>
    </w:r>
    <w:r>
      <w:rPr>
        <w:rFonts w:ascii="Verdana" w:hAnsi="Verdana"/>
        <w:sz w:val="20"/>
        <w:szCs w:val="20"/>
        <w:shd w:fill="FFFFFF" w:val="clear"/>
      </w:rPr>
      <w:instrText xml:space="preserve"> PAGE </w:instrText>
    </w:r>
    <w:r>
      <w:rPr>
        <w:rFonts w:ascii="Verdana" w:hAnsi="Verdana"/>
        <w:sz w:val="20"/>
        <w:szCs w:val="20"/>
        <w:shd w:fill="FFFFFF" w:val="clear"/>
      </w:rPr>
      <w:fldChar w:fldCharType="separate"/>
    </w:r>
    <w:r>
      <w:rPr>
        <w:rFonts w:ascii="Verdana" w:hAnsi="Verdana"/>
        <w:sz w:val="20"/>
        <w:szCs w:val="20"/>
        <w:shd w:fill="FFFFFF" w:val="clear"/>
      </w:rPr>
      <w:t>3</w:t>
    </w:r>
    <w:r>
      <w:rPr>
        <w:rFonts w:ascii="Verdana" w:hAnsi="Verdana"/>
        <w:sz w:val="20"/>
        <w:szCs w:val="20"/>
        <w:shd w:fill="FFFFFF" w:val="clear"/>
      </w:rPr>
      <w:fldChar w:fldCharType="end"/>
    </w:r>
  </w:p>
</w:ftr>
</file>

<file path=word/settings.xml><?xml version="1.0" encoding="utf-8"?>
<w:settings xmlns:w="http://schemas.openxmlformats.org/wordprocessingml/2006/main">
  <w:zoom w:percent="90"/>
  <w:defaultTabStop w:val="4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abealhoerodap">
    <w:name w:val="Cabeçalho e rodapé"/>
    <w:basedOn w:val="Normal"/>
    <w:qFormat/>
    <w:pPr>
      <w:suppressLineNumbers/>
      <w:tabs>
        <w:tab w:val="clear" w:pos="408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Cabealhoerodap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control" Target="activeX/activeX9.xml"/><Relationship Id="rId12" Type="http://schemas.openxmlformats.org/officeDocument/2006/relationships/control" Target="activeX/activeX10.xml"/><Relationship Id="rId13" Type="http://schemas.openxmlformats.org/officeDocument/2006/relationships/control" Target="activeX/activeX11.xml"/><Relationship Id="rId14" Type="http://schemas.openxmlformats.org/officeDocument/2006/relationships/control" Target="activeX/activeX12.xml"/><Relationship Id="rId15" Type="http://schemas.openxmlformats.org/officeDocument/2006/relationships/control" Target="activeX/activeX13.xml"/><Relationship Id="rId16" Type="http://schemas.openxmlformats.org/officeDocument/2006/relationships/control" Target="activeX/activeX14.xml"/><Relationship Id="rId17" Type="http://schemas.openxmlformats.org/officeDocument/2006/relationships/control" Target="activeX/activeX15.xml"/><Relationship Id="rId18" Type="http://schemas.openxmlformats.org/officeDocument/2006/relationships/control" Target="activeX/activeX16.xml"/><Relationship Id="rId19" Type="http://schemas.openxmlformats.org/officeDocument/2006/relationships/control" Target="activeX/activeX17.xml"/><Relationship Id="rId20" Type="http://schemas.openxmlformats.org/officeDocument/2006/relationships/control" Target="activeX/activeX18.xml"/><Relationship Id="rId21" Type="http://schemas.openxmlformats.org/officeDocument/2006/relationships/control" Target="activeX/activeX19.xml"/><Relationship Id="rId22" Type="http://schemas.openxmlformats.org/officeDocument/2006/relationships/control" Target="activeX/activeX20.xml"/><Relationship Id="rId23" Type="http://schemas.openxmlformats.org/officeDocument/2006/relationships/control" Target="activeX/activeX21.xml"/><Relationship Id="rId24" Type="http://schemas.openxmlformats.org/officeDocument/2006/relationships/control" Target="activeX/activeX22.xml"/><Relationship Id="rId25" Type="http://schemas.openxmlformats.org/officeDocument/2006/relationships/control" Target="activeX/activeX23.xml"/><Relationship Id="rId26" Type="http://schemas.openxmlformats.org/officeDocument/2006/relationships/control" Target="activeX/activeX24.xml"/><Relationship Id="rId27" Type="http://schemas.openxmlformats.org/officeDocument/2006/relationships/control" Target="activeX/activeX25.xml"/><Relationship Id="rId28" Type="http://schemas.openxmlformats.org/officeDocument/2006/relationships/control" Target="activeX/activeX26.xml"/><Relationship Id="rId29" Type="http://schemas.openxmlformats.org/officeDocument/2006/relationships/control" Target="activeX/activeX27.xml"/><Relationship Id="rId30" Type="http://schemas.openxmlformats.org/officeDocument/2006/relationships/control" Target="activeX/activeX28.xml"/><Relationship Id="rId31" Type="http://schemas.openxmlformats.org/officeDocument/2006/relationships/control" Target="activeX/activeX29.xml"/><Relationship Id="rId32" Type="http://schemas.openxmlformats.org/officeDocument/2006/relationships/control" Target="activeX/activeX30.xml"/><Relationship Id="rId33" Type="http://schemas.openxmlformats.org/officeDocument/2006/relationships/control" Target="activeX/activeX31.xml"/><Relationship Id="rId34" Type="http://schemas.openxmlformats.org/officeDocument/2006/relationships/control" Target="activeX/activeX32.xml"/><Relationship Id="rId35" Type="http://schemas.openxmlformats.org/officeDocument/2006/relationships/control" Target="activeX/activeX33.xml"/><Relationship Id="rId36" Type="http://schemas.openxmlformats.org/officeDocument/2006/relationships/control" Target="activeX/activeX34.xml"/><Relationship Id="rId37" Type="http://schemas.openxmlformats.org/officeDocument/2006/relationships/footer" Target="footer1.xml"/><Relationship Id="rId38" Type="http://schemas.openxmlformats.org/officeDocument/2006/relationships/fontTable" Target="fontTable.xml"/><Relationship Id="rId39" Type="http://schemas.openxmlformats.org/officeDocument/2006/relationships/settings" Target="settings.xml"/><Relationship Id="rId40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</TotalTime>
  <Application>LibreOffice/25.8.6.2$Windows_X86_64 LibreOffice_project/b4b39682cd9868fa725bc664aff94278d315bd04</Application>
  <AppVersion>15.0000</AppVersion>
  <Pages>3</Pages>
  <Words>150</Words>
  <Characters>874</Characters>
  <CharactersWithSpaces>1016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2024-02-22T17:18:46Z</dcterms:created>
  <dc:creator/>
  <dc:description/>
  <dc:language>pt-BR</dc:language>
  <cp:lastModifiedBy/>
  <dcterms:modified xsi:type="dcterms:W3CDTF">2026-07-02T14:31:20Z</dcterms:modified>
  <cp:revision>25</cp:revision>
  <dc:subject/>
  <dc:title/>
</cp:coreProperties>
</file>