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3.xml" ContentType="application/vnd.ms-office.activeX+xml"/>
  <Override PartName="/word/activeX/activeX14.bin" ContentType="application/vnd.ms-office.activeX"/>
  <Override PartName="/word/activeX/activeX9.xml" ContentType="application/vnd.ms-office.activeX+xml"/>
  <Override PartName="/word/activeX/activeX1.xml" ContentType="application/vnd.ms-office.activeX+xml"/>
  <Override PartName="/word/activeX/activeX2.bin" ContentType="application/vnd.ms-office.activeX"/>
  <Override PartName="/word/activeX/activeX6.xml" ContentType="application/vnd.ms-office.activeX+xml"/>
  <Override PartName="/word/activeX/activeX71.xml" ContentType="application/vnd.ms-office.activeX+xml"/>
  <Override PartName="/word/activeX/activeX28.xml" ContentType="application/vnd.ms-office.activeX+xml"/>
  <Override PartName="/word/activeX/activeX2.xml" ContentType="application/vnd.ms-office.activeX+xml"/>
  <Override PartName="/word/activeX/activeX20.xml" ContentType="application/vnd.ms-office.activeX+xml"/>
  <Override PartName="/word/activeX/activeX53.bin" ContentType="application/vnd.ms-office.activeX"/>
  <Override PartName="/word/activeX/activeX1.bin" ContentType="application/vnd.ms-office.activeX"/>
  <Override PartName="/word/activeX/activeX41.xml" ContentType="application/vnd.ms-office.activeX+xml"/>
  <Override PartName="/word/activeX/activeX29.xml" ContentType="application/vnd.ms-office.activeX+xml"/>
  <Override PartName="/word/activeX/activeX43.bin" ContentType="application/vnd.ms-office.activeX"/>
  <Override PartName="/word/activeX/activeX3.xml" ContentType="application/vnd.ms-office.activeX+xml"/>
  <Override PartName="/word/activeX/activeX4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18.xml" ContentType="application/vnd.ms-office.activeX+xml"/>
  <Override PartName="/word/activeX/activeX5.xml" ContentType="application/vnd.ms-office.activeX+xml"/>
  <Override PartName="/word/activeX/activeX18.bin" ContentType="application/vnd.ms-office.activeX"/>
  <Override PartName="/word/activeX/activeX71.bin" ContentType="application/vnd.ms-office.activeX"/>
  <Override PartName="/word/activeX/activeX6.bin" ContentType="application/vnd.ms-office.activeX"/>
  <Override PartName="/word/activeX/activeX50.bin" ContentType="application/vnd.ms-office.activeX"/>
  <Override PartName="/word/activeX/activeX70.bin" ContentType="application/vnd.ms-office.activeX"/>
  <Override PartName="/word/activeX/activeX7.bin" ContentType="application/vnd.ms-office.activeX"/>
  <Override PartName="/word/activeX/activeX22.xml" ContentType="application/vnd.ms-office.activeX+xml"/>
  <Override PartName="/word/activeX/activeX51.bin" ContentType="application/vnd.ms-office.activeX"/>
  <Override PartName="/word/activeX/activeX8.xml" ContentType="application/vnd.ms-office.activeX+xml"/>
  <Override PartName="/word/activeX/activeX70.xml" ContentType="application/vnd.ms-office.activeX+xml"/>
  <Override PartName="/word/activeX/activeX7.xml" ContentType="application/vnd.ms-office.activeX+xml"/>
  <Override PartName="/word/activeX/activeX21.xml" ContentType="application/vnd.ms-office.activeX+xml"/>
  <Override PartName="/word/activeX/activeX16.bin" ContentType="application/vnd.ms-office.activeX"/>
  <Override PartName="/word/activeX/activeX22.bin" ContentType="application/vnd.ms-office.activeX"/>
  <Override PartName="/word/activeX/activeX8.bin" ContentType="application/vnd.ms-office.activeX"/>
  <Override PartName="/word/activeX/activeX52.bin" ContentType="application/vnd.ms-office.activeX"/>
  <Override PartName="/word/activeX/activeX14.xml" ContentType="application/vnd.ms-office.activeX+xml"/>
  <Override PartName="/word/activeX/activeX9.bin" ContentType="application/vnd.ms-office.activeX"/>
  <Override PartName="/word/activeX/activeX10.bin" ContentType="application/vnd.ms-office.activeX"/>
  <Override PartName="/word/activeX/activeX10.xml" ContentType="application/vnd.ms-office.activeX+xml"/>
  <Override PartName="/word/activeX/activeX37.bin" ContentType="application/vnd.ms-office.activeX"/>
  <Override PartName="/word/activeX/activeX1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30.xml" ContentType="application/vnd.ms-office.activeX+xml"/>
  <Override PartName="/word/activeX/activeX12.xml" ContentType="application/vnd.ms-office.activeX+xml"/>
  <Override PartName="/word/activeX/activeX13.bin" ContentType="application/vnd.ms-office.activeX"/>
  <Override PartName="/word/activeX/activeX31.xml" ContentType="application/vnd.ms-office.activeX+xml"/>
  <Override PartName="/word/activeX/activeX13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66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34.xml" ContentType="application/vnd.ms-office.activeX+xml"/>
  <Override PartName="/word/activeX/activeX16.xml" ContentType="application/vnd.ms-office.activeX+xml"/>
  <Override PartName="/word/activeX/activeX21.bin" ContentType="application/vnd.ms-office.activeX"/>
  <Override PartName="/word/activeX/activeX35.xml" ContentType="application/vnd.ms-office.activeX+xml"/>
  <Override PartName="/word/activeX/activeX39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36.xml" ContentType="application/vnd.ms-office.activeX+xml"/>
  <Override PartName="/word/activeX/activeX19.bin" ContentType="application/vnd.ms-office.activeX"/>
  <Override PartName="/word/activeX/activeX37.xml" ContentType="application/vnd.ms-office.activeX+xml"/>
  <Override PartName="/word/activeX/activeX20.bin" ContentType="application/vnd.ms-office.activeX"/>
  <Override PartName="/word/activeX/activeX40.xml" ContentType="application/vnd.ms-office.activeX+xml"/>
  <Override PartName="/word/activeX/activeX23.bin" ContentType="application/vnd.ms-office.activeX"/>
  <Override PartName="/word/activeX/activeX42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44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45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46.xml" ContentType="application/vnd.ms-office.activeX+xml"/>
  <Override PartName="/word/activeX/activeX28.bin" ContentType="application/vnd.ms-office.activeX"/>
  <Override PartName="/word/activeX/activeX47.xml" ContentType="application/vnd.ms-office.activeX+xml"/>
  <Override PartName="/word/activeX/activeX29.bin" ContentType="application/vnd.ms-office.activeX"/>
  <Override PartName="/word/activeX/activeX30.bin" ContentType="application/vnd.ms-office.activeX"/>
  <Override PartName="/word/activeX/activeX31.bin" ContentType="application/vnd.ms-office.activeX"/>
  <Override PartName="/word/activeX/activeX50.xml" ContentType="application/vnd.ms-office.activeX+xml"/>
  <Override PartName="/word/activeX/activeX32.bin" ContentType="application/vnd.ms-office.activeX"/>
  <Override PartName="/word/activeX/activeX51.xml" ContentType="application/vnd.ms-office.activeX+xml"/>
  <Override PartName="/word/activeX/activeX33.bin" ContentType="application/vnd.ms-office.activeX"/>
  <Override PartName="/word/activeX/activeX65.bin" ContentType="application/vnd.ms-office.activeX"/>
  <Override PartName="/word/activeX/activeX52.xml" ContentType="application/vnd.ms-office.activeX+xml"/>
  <Override PartName="/word/activeX/activeX34.bin" ContentType="application/vnd.ms-office.activeX"/>
  <Override PartName="/word/activeX/activeX53.xml" ContentType="application/vnd.ms-office.activeX+xml"/>
  <Override PartName="/word/activeX/activeX35.bin" ContentType="application/vnd.ms-office.activeX"/>
  <Override PartName="/word/activeX/activeX54.xml" ContentType="application/vnd.ms-office.activeX+xml"/>
  <Override PartName="/word/activeX/activeX36.bin" ContentType="application/vnd.ms-office.activeX"/>
  <Override PartName="/word/activeX/activeX55.xml" ContentType="application/vnd.ms-office.activeX+xml"/>
  <Override PartName="/word/activeX/activeX56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79.bin" ContentType="application/vnd.ms-office.activeX"/>
  <Override PartName="/word/activeX/activeX57.xml" ContentType="application/vnd.ms-office.activeX+xml"/>
  <Override PartName="/word/activeX/activeX39.bin" ContentType="application/vnd.ms-office.activeX"/>
  <Override PartName="/word/activeX/activeX40.bin" ContentType="application/vnd.ms-office.activeX"/>
  <Override PartName="/word/activeX/activeX41.bin" ContentType="application/vnd.ms-office.activeX"/>
  <Override PartName="/word/activeX/activeX60.xml" ContentType="application/vnd.ms-office.activeX+xml"/>
  <Override PartName="/word/activeX/activeX42.bin" ContentType="application/vnd.ms-office.activeX"/>
  <Override PartName="/word/activeX/activeX61.xml" ContentType="application/vnd.ms-office.activeX+xml"/>
  <Override PartName="/word/activeX/activeX62.xml" ContentType="application/vnd.ms-office.activeX+xml"/>
  <Override PartName="/word/activeX/activeX44.bin" ContentType="application/vnd.ms-office.activeX"/>
  <Override PartName="/word/activeX/activeX63.xml" ContentType="application/vnd.ms-office.activeX+xml"/>
  <Override PartName="/word/activeX/activeX45.bin" ContentType="application/vnd.ms-office.activeX"/>
  <Override PartName="/word/activeX/activeX64.xml" ContentType="application/vnd.ms-office.activeX+xml"/>
  <Override PartName="/word/activeX/activeX68.xml" ContentType="application/vnd.ms-office.activeX+xml"/>
  <Override PartName="/word/activeX/activeX46.bin" ContentType="application/vnd.ms-office.activeX"/>
  <Override PartName="/word/activeX/activeX65.xml" ContentType="application/vnd.ms-office.activeX+xml"/>
  <Override PartName="/word/activeX/activeX47.bin" ContentType="application/vnd.ms-office.activeX"/>
  <Override PartName="/word/activeX/activeX48.bin" ContentType="application/vnd.ms-office.activeX"/>
  <Override PartName="/word/activeX/activeX48.xml" ContentType="application/vnd.ms-office.activeX+xml"/>
  <Override PartName="/word/activeX/activeX67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72.xml" ContentType="application/vnd.ms-office.activeX+xml"/>
  <Override PartName="/word/activeX/activeX54.bin" ContentType="application/vnd.ms-office.activeX"/>
  <Override PartName="/word/activeX/activeX73.xml" ContentType="application/vnd.ms-office.activeX+xml"/>
  <Override PartName="/word/activeX/activeX55.bin" ContentType="application/vnd.ms-office.activeX"/>
  <Override PartName="/word/activeX/activeX74.xml" ContentType="application/vnd.ms-office.activeX+xml"/>
  <Override PartName="/word/activeX/activeX56.bin" ContentType="application/vnd.ms-office.activeX"/>
  <Override PartName="/word/activeX/activeX75.xml" ContentType="application/vnd.ms-office.activeX+xml"/>
  <Override PartName="/word/activeX/activeX57.bin" ContentType="application/vnd.ms-office.activeX"/>
  <Override PartName="/word/activeX/activeX76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77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0.bin" ContentType="application/vnd.ms-office.activeX"/>
  <Override PartName="/word/activeX/activeX61.bin" ContentType="application/vnd.ms-office.activeX"/>
  <Override PartName="/word/activeX/activeX80.xml" ContentType="application/vnd.ms-office.activeX+xml"/>
  <Override PartName="/word/activeX/activeX62.bin" ContentType="application/vnd.ms-office.activeX"/>
  <Override PartName="/word/activeX/activeX81.xml" ContentType="application/vnd.ms-office.activeX+xml"/>
  <Override PartName="/word/activeX/activeX63.bin" ContentType="application/vnd.ms-office.activeX"/>
  <Override PartName="/word/activeX/activeX82.xml" ContentType="application/vnd.ms-office.activeX+xml"/>
  <Override PartName="/word/activeX/activeX64.bin" ContentType="application/vnd.ms-office.activeX"/>
  <Override PartName="/word/activeX/activeX66.bin" ContentType="application/vnd.ms-office.activeX"/>
  <Override PartName="/word/activeX/activeX67.bin" ContentType="application/vnd.ms-office.activeX"/>
  <Override PartName="/word/activeX/activeX68.bin" ContentType="application/vnd.ms-office.activeX"/>
  <Override PartName="/word/activeX/activeX69.bin" ContentType="application/vnd.ms-office.activeX"/>
  <Override PartName="/word/activeX/activeX69.xml" ContentType="application/vnd.ms-office.activeX+xml"/>
  <Override PartName="/word/activeX/activeX72.bin" ContentType="application/vnd.ms-office.activeX"/>
  <Override PartName="/word/activeX/activeX73.bin" ContentType="application/vnd.ms-office.activeX"/>
  <Override PartName="/word/activeX/activeX74.bin" ContentType="application/vnd.ms-office.activeX"/>
  <Override PartName="/word/activeX/activeX75.bin" ContentType="application/vnd.ms-office.activeX"/>
  <Override PartName="/word/activeX/activeX76.bin" ContentType="application/vnd.ms-office.activeX"/>
  <Override PartName="/word/activeX/activeX77.bin" ContentType="application/vnd.ms-office.activeX"/>
  <Override PartName="/word/activeX/activeX78.bin" ContentType="application/vnd.ms-office.activeX"/>
  <Override PartName="/word/activeX/activeX78.xml" ContentType="application/vnd.ms-office.activeX+xml"/>
  <Override PartName="/word/activeX/activeX79.xml" ContentType="application/vnd.ms-office.activeX+xml"/>
  <Override PartName="/word/activeX/activeX80.bin" ContentType="application/vnd.ms-office.activeX"/>
  <Override PartName="/word/activeX/activeX81.bin" ContentType="application/vnd.ms-office.activeX"/>
  <Override PartName="/word/activeX/activeX82.bin" ContentType="application/vnd.ms-office.activeX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drawing>
          <wp:anchor distT="0" distB="0" distL="0" distR="0" simplePos="0" relativeHeight="8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31510" cy="1375410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7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0845" w:type="dxa"/>
        <w:jc w:val="start"/>
        <w:tblInd w:w="-765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</w:tblPr>
      <w:tblGrid>
        <w:gridCol w:w="3600"/>
        <w:gridCol w:w="2790"/>
        <w:gridCol w:w="1890"/>
        <w:gridCol w:w="2565"/>
      </w:tblGrid>
      <w:tr>
        <w:trPr>
          <w:trHeight w:val="1085" w:hRule="atLeast"/>
        </w:trPr>
        <w:tc>
          <w:tcPr>
            <w:tcW w:w="10845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0" w:end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REQUERIMENTO GERAL – PAGAMENTO A HERDEIROS</w:t>
            </w:r>
          </w:p>
        </w:tc>
      </w:tr>
      <w:tr>
        <w:trPr>
          <w:trHeight w:val="695" w:hRule="atLeast"/>
        </w:trPr>
        <w:tc>
          <w:tcPr>
            <w:tcW w:w="10845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 IDENTIFICAÇÃO DO REQUERENTE (Herdeiro </w:t>
            </w:r>
            <w:r>
              <w:rPr>
                <w:b/>
                <w:sz w:val="20"/>
                <w:szCs w:val="20"/>
              </w:rPr>
              <w:t>que está abrindo a solicitação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>
        <w:trPr>
          <w:trHeight w:val="1331" w:hRule="atLeast"/>
        </w:trPr>
        <w:tc>
          <w:tcPr>
            <w:tcW w:w="6390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COMPLETO (sem abreviaturas):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237.7pt;height:26.65pt" type="#_x0000_t75"/>
                <w:control r:id="rId3" w:name="Caixa de texto 1" w:shapeid="control_shape_0"/>
              </w:object>
            </w:r>
          </w:p>
        </w:tc>
        <w:tc>
          <w:tcPr>
            <w:tcW w:w="4455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MINHA CONDIÇÃO NA FUNAPE É: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HERDEIRO</w:t>
            </w:r>
          </w:p>
        </w:tc>
      </w:tr>
      <w:tr>
        <w:trPr>
          <w:trHeight w:val="1130" w:hRule="atLeast"/>
        </w:trPr>
        <w:tc>
          <w:tcPr>
            <w:tcW w:w="360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DOCUMENTO DE IDENTIFICAÇÃO: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" o:allowincell="t" style="width:147.55pt;height:26.65pt" type="#_x0000_t75"/>
                <w:control r:id="rId4" w:name="Caixa de texto 1" w:shapeid="control_shape_1"/>
              </w:object>
            </w:r>
          </w:p>
        </w:tc>
        <w:tc>
          <w:tcPr>
            <w:tcW w:w="27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ÓRG. EXPEDIDOR/ UF: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2" o:allowincell="t" style="width:83.8pt;height:26.65pt" type="#_x0000_t75"/>
                <w:control r:id="rId5" w:name="Caixa de texto 1" w:shapeid="control_shape_2"/>
              </w:object>
            </w:r>
          </w:p>
        </w:tc>
        <w:tc>
          <w:tcPr>
            <w:tcW w:w="18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3" o:allowincell="t" style="width:80.05pt;height:26.65pt" type="#_x0000_t75"/>
                <w:control r:id="rId6" w:name="Caixa de texto 1" w:shapeid="control_shape_3"/>
              </w:object>
            </w:r>
          </w:p>
        </w:tc>
        <w:tc>
          <w:tcPr>
            <w:tcW w:w="2565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4" o:allowincell="t" style="width:113.8pt;height:26.65pt" type="#_x0000_t75"/>
                <w:control r:id="rId7" w:name="Caixa de texto 1" w:shapeid="control_shape_4"/>
              </w:object>
            </w:r>
          </w:p>
        </w:tc>
      </w:tr>
      <w:tr>
        <w:trPr>
          <w:trHeight w:val="1271" w:hRule="atLeast"/>
        </w:trPr>
        <w:tc>
          <w:tcPr>
            <w:tcW w:w="10845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ENDEREÇO COMPLETO: LOGRADOURO, Nº, COMPLEMENTO (Aptº, Bloco, Quadra etc)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5" o:allowincell="t" style="width:495.55pt;height:26.65pt" type="#_x0000_t75"/>
                <w:control r:id="rId8" w:name="Caixa de texto 1" w:shapeid="control_shape_5"/>
              </w:object>
            </w:r>
          </w:p>
        </w:tc>
      </w:tr>
      <w:tr>
        <w:trPr>
          <w:trHeight w:val="1020" w:hRule="atLeast"/>
        </w:trPr>
        <w:tc>
          <w:tcPr>
            <w:tcW w:w="360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BAIRRO: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6" o:allowincell="t" style="width:158.05pt;height:26.65pt" type="#_x0000_t75"/>
                <w:control r:id="rId9" w:name="Caixa de texto 1" w:shapeid="control_shape_6"/>
              </w:object>
            </w:r>
          </w:p>
        </w:tc>
        <w:tc>
          <w:tcPr>
            <w:tcW w:w="27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CIDADE / UFF: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7" o:allowincell="t" style="width:116.05pt;height:26.65pt" type="#_x0000_t75"/>
                <w:control r:id="rId10" w:name="Caixa de texto 1" w:shapeid="control_shape_7"/>
              </w:object>
            </w:r>
          </w:p>
        </w:tc>
        <w:tc>
          <w:tcPr>
            <w:tcW w:w="18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CEP: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8" o:allowincell="t" style="width:80.05pt;height:26.65pt" type="#_x0000_t75"/>
                <w:control r:id="rId11" w:name="Caixa de texto 1" w:shapeid="control_shape_8"/>
              </w:object>
            </w:r>
          </w:p>
        </w:tc>
        <w:tc>
          <w:tcPr>
            <w:tcW w:w="2565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FONE: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9" o:allowincell="t" style="width:114.55pt;height:26.65pt" type="#_x0000_t75"/>
                <w:control r:id="rId12" w:name="Caixa de texto 1" w:shapeid="control_shape_9"/>
              </w:object>
            </w:r>
          </w:p>
        </w:tc>
      </w:tr>
      <w:tr>
        <w:trPr>
          <w:trHeight w:val="2788" w:hRule="atLeast"/>
        </w:trPr>
        <w:tc>
          <w:tcPr>
            <w:tcW w:w="10845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IDENTIFICAÇÃO REFERENTE AO (assinalar a quem se refere o requerimento):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0" o:allowincell="t" style="width:294.55pt;height:8.75pt" type="#_x0000_t75"/>
                <w:control r:id="rId13" w:name="Caixa de seleção 1" w:shapeid="control_shape_10"/>
              </w:objec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1" o:allowincell="t" style="width:252.9pt;height:10.35pt" type="#_x0000_t75"/>
                <w:control r:id="rId14" w:name="Caixa de seleção 1" w:shapeid="control_shape_11"/>
              </w:objec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2" o:allowincell="t" style="width:250.1pt;height:12.35pt" type="#_x0000_t75"/>
                <w:control r:id="rId15" w:name="Caixa de seleção 1" w:shapeid="control_shape_12"/>
              </w:objec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3" o:allowincell="t" style="width:269.9pt;height:14.15pt" type="#_x0000_t75"/>
                <w:control r:id="rId16" w:name="Caixa de seleção 1" w:shapeid="control_shape_13"/>
              </w:objec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130" w:hRule="atLeast"/>
        </w:trPr>
        <w:tc>
          <w:tcPr>
            <w:tcW w:w="10845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COMPLETO (sem abreviaturas):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4" o:allowincell="t" style="width:309.55pt;height:26.65pt" type="#_x0000_t75"/>
                <w:control r:id="rId17" w:name="Caixa de texto 1" w:shapeid="control_shape_14"/>
              </w:object>
            </w:r>
          </w:p>
        </w:tc>
      </w:tr>
      <w:tr>
        <w:trPr>
          <w:trHeight w:val="1130" w:hRule="atLeast"/>
        </w:trPr>
        <w:tc>
          <w:tcPr>
            <w:tcW w:w="360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DOCUMENTO DE IDENTIFICAÇÃO: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5" o:allowincell="t" style="width:157.3pt;height:26.65pt" type="#_x0000_t75"/>
                <w:control r:id="rId18" w:name="Caixa de texto 1" w:shapeid="control_shape_15"/>
              </w:object>
            </w:r>
          </w:p>
        </w:tc>
        <w:tc>
          <w:tcPr>
            <w:tcW w:w="27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ÓRG. EXPEDIDOR / UF: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6" o:allowincell="t" style="width:119.8pt;height:26.65pt" type="#_x0000_t75"/>
                <w:control r:id="rId19" w:name="Caixa de texto 1" w:shapeid="control_shape_16"/>
              </w:object>
            </w:r>
          </w:p>
        </w:tc>
        <w:tc>
          <w:tcPr>
            <w:tcW w:w="4455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7" o:allowincell="t" style="width:176.05pt;height:26.65pt" type="#_x0000_t75"/>
                <w:control r:id="rId20" w:name="Caixa de texto 1" w:shapeid="control_shape_17"/>
              </w:object>
            </w:r>
          </w:p>
        </w:tc>
      </w:tr>
      <w:tr>
        <w:trPr>
          <w:trHeight w:val="1130" w:hRule="atLeast"/>
        </w:trPr>
        <w:tc>
          <w:tcPr>
            <w:tcW w:w="360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ÓRGÃO DE ORIGEM: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8" o:allowincell="t" style="width:157.3pt;height:26.65pt" type="#_x0000_t75"/>
                <w:control r:id="rId21" w:name="Caixa de texto 1" w:shapeid="control_shape_18"/>
              </w:object>
            </w:r>
          </w:p>
        </w:tc>
        <w:tc>
          <w:tcPr>
            <w:tcW w:w="7245" w:type="dxa"/>
            <w:gridSpan w:val="3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MATRÍCULA: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9" o:allowincell="t" style="width:222.55pt;height:26.65pt" type="#_x0000_t75"/>
                <w:control r:id="rId22" w:name="Caixa de texto 1" w:shapeid="control_shape_19"/>
              </w:object>
            </w:r>
          </w:p>
        </w:tc>
      </w:tr>
      <w:tr>
        <w:trPr>
          <w:trHeight w:val="870" w:hRule="atLeast"/>
        </w:trPr>
        <w:tc>
          <w:tcPr>
            <w:tcW w:w="10845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3. </w:t>
            </w:r>
            <w:r>
              <w:rPr>
                <w:b/>
                <w:sz w:val="20"/>
                <w:szCs w:val="20"/>
              </w:rPr>
              <w:t>IDENTIFICAÇÃO DOS DEMAIS HERDEIROS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color w:val="0000FF"/>
                <w:sz w:val="20"/>
                <w:szCs w:val="20"/>
              </w:rPr>
            </w:pPr>
            <w:r>
              <w:rPr>
                <w:b/>
                <w:color w:val="0000FF"/>
                <w:sz w:val="20"/>
                <w:szCs w:val="20"/>
              </w:rPr>
              <w:t xml:space="preserve">* </w:t>
            </w:r>
            <w:r>
              <w:rPr>
                <w:b/>
                <w:color w:val="0000FF"/>
                <w:sz w:val="20"/>
                <w:szCs w:val="20"/>
              </w:rPr>
              <w:t>Caso existam mais herdeiros, acrescentar novas linhas.</w:t>
            </w:r>
          </w:p>
        </w:tc>
      </w:tr>
      <w:tr>
        <w:trPr>
          <w:trHeight w:val="620" w:hRule="atLeast"/>
        </w:trPr>
        <w:tc>
          <w:tcPr>
            <w:tcW w:w="6390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COMPLETO (sem abreviaturas):</w:t>
            </w:r>
          </w:p>
        </w:tc>
        <w:tc>
          <w:tcPr>
            <w:tcW w:w="18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ESTADO CIVIL:</w:t>
            </w:r>
          </w:p>
        </w:tc>
        <w:tc>
          <w:tcPr>
            <w:tcW w:w="2565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NASCIMENTO:</w:t>
            </w:r>
          </w:p>
        </w:tc>
      </w:tr>
      <w:tr>
        <w:trPr>
          <w:trHeight w:val="1130" w:hRule="atLeast"/>
        </w:trPr>
        <w:tc>
          <w:tcPr>
            <w:tcW w:w="6390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object>
                <v:shape id="control_shape_20" o:allowincell="t" style="width:229.65pt;height:26.65pt" type="#_x0000_t75"/>
                <w:control r:id="rId23" w:name="Caixa de texto 1" w:shapeid="control_shape_20"/>
              </w:object>
            </w:r>
          </w:p>
        </w:tc>
        <w:tc>
          <w:tcPr>
            <w:tcW w:w="18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21" o:allowincell="t" style="width:79.3pt;height:26.65pt" type="#_x0000_t75"/>
                <w:control r:id="rId24" w:name="Caixa de texto 1" w:shapeid="control_shape_21"/>
              </w:object>
            </w:r>
          </w:p>
        </w:tc>
        <w:tc>
          <w:tcPr>
            <w:tcW w:w="2565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22" o:allowincell="t" style="width:112.3pt;height:26.65pt" type="#_x0000_t75"/>
                <w:control r:id="rId25" w:name="Caixa de texto 1" w:shapeid="control_shape_22"/>
              </w:object>
            </w:r>
          </w:p>
        </w:tc>
      </w:tr>
      <w:tr>
        <w:trPr>
          <w:trHeight w:val="1130" w:hRule="atLeast"/>
        </w:trPr>
        <w:tc>
          <w:tcPr>
            <w:tcW w:w="6390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>
              <w:rPr>
                <w:sz w:val="20"/>
                <w:szCs w:val="20"/>
              </w:rPr>
              <w:object>
                <v:shape id="control_shape_23" o:allowincell="t" style="width:229.65pt;height:26.65pt" type="#_x0000_t75"/>
                <w:control r:id="rId26" w:name="Caixa de texto 1" w:shapeid="control_shape_23"/>
              </w:object>
            </w:r>
          </w:p>
        </w:tc>
        <w:tc>
          <w:tcPr>
            <w:tcW w:w="18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24" o:allowincell="t" style="width:79.3pt;height:26.65pt" type="#_x0000_t75"/>
                <w:control r:id="rId27" w:name="Caixa de texto 1" w:shapeid="control_shape_24"/>
              </w:object>
            </w:r>
          </w:p>
        </w:tc>
        <w:tc>
          <w:tcPr>
            <w:tcW w:w="2565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25" o:allowincell="t" style="width:112.3pt;height:26.65pt" type="#_x0000_t75"/>
                <w:control r:id="rId28" w:name="Caixa de texto 1" w:shapeid="control_shape_25"/>
              </w:object>
            </w:r>
          </w:p>
        </w:tc>
      </w:tr>
      <w:tr>
        <w:trPr>
          <w:trHeight w:val="1130" w:hRule="atLeast"/>
        </w:trPr>
        <w:tc>
          <w:tcPr>
            <w:tcW w:w="6390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26" o:allowincell="t" style="width:229.65pt;height:26.65pt" type="#_x0000_t75"/>
                <w:control r:id="rId29" w:name="Caixa de texto 1" w:shapeid="control_shape_26"/>
              </w:object>
            </w:r>
          </w:p>
        </w:tc>
        <w:tc>
          <w:tcPr>
            <w:tcW w:w="18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27" o:allowincell="t" style="width:79.3pt;height:26.65pt" type="#_x0000_t75"/>
                <w:control r:id="rId30" w:name="Caixa de texto 1" w:shapeid="control_shape_27"/>
              </w:object>
            </w:r>
          </w:p>
        </w:tc>
        <w:tc>
          <w:tcPr>
            <w:tcW w:w="2565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28" o:allowincell="t" style="width:112.3pt;height:26.65pt" type="#_x0000_t75"/>
                <w:control r:id="rId31" w:name="Caixa de texto 1" w:shapeid="control_shape_28"/>
              </w:object>
            </w:r>
          </w:p>
        </w:tc>
      </w:tr>
      <w:tr>
        <w:trPr>
          <w:trHeight w:val="1130" w:hRule="atLeast"/>
        </w:trPr>
        <w:tc>
          <w:tcPr>
            <w:tcW w:w="6390" w:type="dxa"/>
            <w:gridSpan w:val="2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29" o:allowincell="t" style="width:229.65pt;height:26.65pt" type="#_x0000_t75"/>
                <w:control r:id="rId32" w:name="Caixa de texto 1" w:shapeid="control_shape_29"/>
              </w:object>
            </w:r>
          </w:p>
        </w:tc>
        <w:tc>
          <w:tcPr>
            <w:tcW w:w="189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30" o:allowincell="t" style="width:79.3pt;height:26.65pt" type="#_x0000_t75"/>
                <w:control r:id="rId33" w:name="Caixa de texto 1" w:shapeid="control_shape_30"/>
              </w:object>
            </w:r>
          </w:p>
        </w:tc>
        <w:tc>
          <w:tcPr>
            <w:tcW w:w="2565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31" o:allowincell="t" style="width:112.3pt;height:26.65pt" type="#_x0000_t75"/>
                <w:control r:id="rId34" w:name="Caixa de texto 1" w:shapeid="control_shape_31"/>
              </w:object>
            </w:r>
          </w:p>
        </w:tc>
      </w:tr>
      <w:tr>
        <w:trPr>
          <w:trHeight w:val="1130" w:hRule="atLeast"/>
        </w:trPr>
        <w:tc>
          <w:tcPr>
            <w:tcW w:w="6390" w:type="dxa"/>
            <w:gridSpan w:val="2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32" o:allowincell="t" style="width:229.65pt;height:26.65pt" type="#_x0000_t75"/>
                <w:control r:id="rId35" w:name="Caixa de texto 1" w:shapeid="control_shape_32"/>
              </w:object>
            </w:r>
          </w:p>
        </w:tc>
        <w:tc>
          <w:tcPr>
            <w:tcW w:w="189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33" o:allowincell="t" style="width:79.3pt;height:26.65pt" type="#_x0000_t75"/>
                <w:control r:id="rId36" w:name="Caixa de texto 1" w:shapeid="control_shape_33"/>
              </w:object>
            </w:r>
          </w:p>
        </w:tc>
        <w:tc>
          <w:tcPr>
            <w:tcW w:w="2565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34" o:allowincell="t" style="width:112.3pt;height:26.65pt" type="#_x0000_t75"/>
                <w:control r:id="rId37" w:name="Caixa de texto 1" w:shapeid="control_shape_34"/>
              </w:object>
            </w:r>
          </w:p>
        </w:tc>
      </w:tr>
      <w:tr>
        <w:trPr>
          <w:trHeight w:val="1130" w:hRule="atLeast"/>
        </w:trPr>
        <w:tc>
          <w:tcPr>
            <w:tcW w:w="6390" w:type="dxa"/>
            <w:gridSpan w:val="2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35" o:allowincell="t" style="width:229.65pt;height:26.65pt" type="#_x0000_t75"/>
                <w:control r:id="rId38" w:name="Caixa de texto 1" w:shapeid="control_shape_35"/>
              </w:object>
            </w:r>
          </w:p>
        </w:tc>
        <w:tc>
          <w:tcPr>
            <w:tcW w:w="189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36" o:allowincell="t" style="width:79.3pt;height:26.65pt" type="#_x0000_t75"/>
                <w:control r:id="rId39" w:name="Caixa de texto 1" w:shapeid="control_shape_36"/>
              </w:object>
            </w:r>
          </w:p>
        </w:tc>
        <w:tc>
          <w:tcPr>
            <w:tcW w:w="2565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37" o:allowincell="t" style="width:112.3pt;height:26.65pt" type="#_x0000_t75"/>
                <w:control r:id="rId40" w:name="Caixa de texto 1" w:shapeid="control_shape_37"/>
              </w:object>
            </w:r>
          </w:p>
        </w:tc>
      </w:tr>
      <w:tr>
        <w:trPr>
          <w:trHeight w:val="1130" w:hRule="atLeast"/>
        </w:trPr>
        <w:tc>
          <w:tcPr>
            <w:tcW w:w="6390" w:type="dxa"/>
            <w:gridSpan w:val="2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38" o:allowincell="t" style="width:229.65pt;height:26.65pt" type="#_x0000_t75"/>
                <w:control r:id="rId41" w:name="Caixa de texto 1" w:shapeid="control_shape_38"/>
              </w:object>
            </w:r>
          </w:p>
        </w:tc>
        <w:tc>
          <w:tcPr>
            <w:tcW w:w="189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39" o:allowincell="t" style="width:79.3pt;height:26.65pt" type="#_x0000_t75"/>
                <w:control r:id="rId42" w:name="Caixa de texto 1" w:shapeid="control_shape_39"/>
              </w:object>
            </w:r>
          </w:p>
        </w:tc>
        <w:tc>
          <w:tcPr>
            <w:tcW w:w="2565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40" o:allowincell="t" style="width:112.3pt;height:26.65pt" type="#_x0000_t75"/>
                <w:control r:id="rId43" w:name="Caixa de texto 1" w:shapeid="control_shape_40"/>
              </w:object>
            </w:r>
          </w:p>
        </w:tc>
      </w:tr>
      <w:tr>
        <w:trPr>
          <w:trHeight w:val="1130" w:hRule="atLeast"/>
        </w:trPr>
        <w:tc>
          <w:tcPr>
            <w:tcW w:w="6390" w:type="dxa"/>
            <w:gridSpan w:val="2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41" o:allowincell="t" style="width:229.65pt;height:26.65pt" type="#_x0000_t75"/>
                <w:control r:id="rId44" w:name="Caixa de texto 1" w:shapeid="control_shape_41"/>
              </w:object>
            </w:r>
          </w:p>
        </w:tc>
        <w:tc>
          <w:tcPr>
            <w:tcW w:w="189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42" o:allowincell="t" style="width:79.3pt;height:26.65pt" type="#_x0000_t75"/>
                <w:control r:id="rId45" w:name="Caixa de texto 1" w:shapeid="control_shape_42"/>
              </w:object>
            </w:r>
          </w:p>
        </w:tc>
        <w:tc>
          <w:tcPr>
            <w:tcW w:w="2565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43" o:allowincell="t" style="width:112.3pt;height:26.65pt" type="#_x0000_t75"/>
                <w:control r:id="rId46" w:name="Caixa de texto 1" w:shapeid="control_shape_43"/>
              </w:object>
            </w:r>
          </w:p>
        </w:tc>
      </w:tr>
      <w:tr>
        <w:trPr>
          <w:trHeight w:val="990" w:hRule="atLeast"/>
        </w:trPr>
        <w:tc>
          <w:tcPr>
            <w:tcW w:w="10845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4. </w:t>
            </w:r>
            <w:r>
              <w:rPr>
                <w:b/>
                <w:sz w:val="20"/>
                <w:szCs w:val="20"/>
              </w:rPr>
              <w:t>IDENTIFICAÇÃO DOS DADOS BANCÁRIOS DOS HERDEIROS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color w:val="0000FF"/>
                <w:sz w:val="20"/>
                <w:szCs w:val="20"/>
              </w:rPr>
            </w:pPr>
            <w:r>
              <w:rPr>
                <w:b/>
                <w:color w:val="0000FF"/>
                <w:sz w:val="20"/>
                <w:szCs w:val="20"/>
              </w:rPr>
              <w:t xml:space="preserve">* </w:t>
            </w:r>
            <w:r>
              <w:rPr>
                <w:b/>
                <w:color w:val="0000FF"/>
                <w:sz w:val="20"/>
                <w:szCs w:val="20"/>
              </w:rPr>
              <w:t>Caso existam mais contas, acrescentar novas linhas.</w:t>
            </w:r>
          </w:p>
        </w:tc>
      </w:tr>
      <w:tr>
        <w:trPr>
          <w:trHeight w:val="620" w:hRule="atLeast"/>
        </w:trPr>
        <w:tc>
          <w:tcPr>
            <w:tcW w:w="360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BANCO</w:t>
            </w:r>
          </w:p>
        </w:tc>
        <w:tc>
          <w:tcPr>
            <w:tcW w:w="27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AGÊNCIA</w:t>
            </w:r>
          </w:p>
        </w:tc>
        <w:tc>
          <w:tcPr>
            <w:tcW w:w="4455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 CORRENTE: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20" w:hRule="atLeast"/>
        </w:trPr>
        <w:tc>
          <w:tcPr>
            <w:tcW w:w="360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object>
                <v:shape id="control_shape_44" o:allowincell="t" style="width:142.65pt;height:26.65pt" type="#_x0000_t75"/>
                <w:control r:id="rId47" w:name="Caixa de texto 1" w:shapeid="control_shape_44"/>
              </w:object>
            </w:r>
          </w:p>
        </w:tc>
        <w:tc>
          <w:tcPr>
            <w:tcW w:w="27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45" o:allowincell="t" style="width:119.8pt;height:26.65pt" type="#_x0000_t75"/>
                <w:control r:id="rId48" w:name="Caixa de texto 1" w:shapeid="control_shape_45"/>
              </w:object>
            </w:r>
          </w:p>
        </w:tc>
        <w:tc>
          <w:tcPr>
            <w:tcW w:w="4455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46" o:allowincell="t" style="width:186.55pt;height:26.65pt" type="#_x0000_t75"/>
                <w:control r:id="rId49" w:name="Caixa de texto 1" w:shapeid="control_shape_46"/>
              </w:object>
            </w:r>
          </w:p>
        </w:tc>
      </w:tr>
      <w:tr>
        <w:trPr>
          <w:trHeight w:val="620" w:hRule="atLeast"/>
        </w:trPr>
        <w:tc>
          <w:tcPr>
            <w:tcW w:w="360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>
              <w:rPr>
                <w:sz w:val="20"/>
                <w:szCs w:val="20"/>
              </w:rPr>
              <w:object>
                <v:shape id="control_shape_47" o:allowincell="t" style="width:142.65pt;height:26.65pt" type="#_x0000_t75"/>
                <w:control r:id="rId50" w:name="Caixa de texto 1" w:shapeid="control_shape_47"/>
              </w:object>
            </w:r>
          </w:p>
        </w:tc>
        <w:tc>
          <w:tcPr>
            <w:tcW w:w="27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48" o:allowincell="t" style="width:119.8pt;height:26.65pt" type="#_x0000_t75"/>
                <w:control r:id="rId51" w:name="Caixa de texto 1" w:shapeid="control_shape_48"/>
              </w:object>
            </w:r>
          </w:p>
        </w:tc>
        <w:tc>
          <w:tcPr>
            <w:tcW w:w="4455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49" o:allowincell="t" style="width:186.55pt;height:26.65pt" type="#_x0000_t75"/>
                <w:control r:id="rId52" w:name="Caixa de texto 1" w:shapeid="control_shape_49"/>
              </w:object>
            </w:r>
          </w:p>
        </w:tc>
      </w:tr>
      <w:tr>
        <w:trPr>
          <w:trHeight w:val="620" w:hRule="atLeast"/>
        </w:trPr>
        <w:tc>
          <w:tcPr>
            <w:tcW w:w="360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50" o:allowincell="t" style="width:142.65pt;height:26.65pt" type="#_x0000_t75"/>
                <w:control r:id="rId53" w:name="Caixa de texto 1" w:shapeid="control_shape_50"/>
              </w:object>
            </w:r>
          </w:p>
        </w:tc>
        <w:tc>
          <w:tcPr>
            <w:tcW w:w="279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51" o:allowincell="t" style="width:119.8pt;height:26.65pt" type="#_x0000_t75"/>
                <w:control r:id="rId54" w:name="Caixa de texto 1" w:shapeid="control_shape_51"/>
              </w:object>
            </w:r>
          </w:p>
        </w:tc>
        <w:tc>
          <w:tcPr>
            <w:tcW w:w="4455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52" o:allowincell="t" style="width:186.55pt;height:26.65pt" type="#_x0000_t75"/>
                <w:control r:id="rId55" w:name="Caixa de texto 1" w:shapeid="control_shape_52"/>
              </w:object>
            </w:r>
          </w:p>
        </w:tc>
      </w:tr>
      <w:tr>
        <w:trPr>
          <w:trHeight w:val="620" w:hRule="atLeast"/>
        </w:trPr>
        <w:tc>
          <w:tcPr>
            <w:tcW w:w="360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53" o:allowincell="t" style="width:142.65pt;height:26.65pt" type="#_x0000_t75"/>
                <w:control r:id="rId56" w:name="Caixa de texto 1" w:shapeid="control_shape_53"/>
              </w:object>
            </w:r>
          </w:p>
        </w:tc>
        <w:tc>
          <w:tcPr>
            <w:tcW w:w="279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54" o:allowincell="t" style="width:119.8pt;height:26.65pt" type="#_x0000_t75"/>
                <w:control r:id="rId57" w:name="Caixa de texto 1" w:shapeid="control_shape_54"/>
              </w:object>
            </w:r>
          </w:p>
        </w:tc>
        <w:tc>
          <w:tcPr>
            <w:tcW w:w="4455" w:type="dxa"/>
            <w:gridSpan w:val="2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55" o:allowincell="t" style="width:186.55pt;height:26.65pt" type="#_x0000_t75"/>
                <w:control r:id="rId58" w:name="Caixa de texto 1" w:shapeid="control_shape_55"/>
              </w:object>
            </w:r>
          </w:p>
        </w:tc>
      </w:tr>
      <w:tr>
        <w:trPr>
          <w:trHeight w:val="620" w:hRule="atLeast"/>
        </w:trPr>
        <w:tc>
          <w:tcPr>
            <w:tcW w:w="360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56" o:allowincell="t" style="width:142.65pt;height:26.65pt" type="#_x0000_t75"/>
                <w:control r:id="rId59" w:name="Caixa de texto 1" w:shapeid="control_shape_56"/>
              </w:object>
            </w:r>
          </w:p>
        </w:tc>
        <w:tc>
          <w:tcPr>
            <w:tcW w:w="279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57" o:allowincell="t" style="width:119.8pt;height:26.65pt" type="#_x0000_t75"/>
                <w:control r:id="rId60" w:name="Caixa de texto 1" w:shapeid="control_shape_57"/>
              </w:object>
            </w:r>
          </w:p>
        </w:tc>
        <w:tc>
          <w:tcPr>
            <w:tcW w:w="4455" w:type="dxa"/>
            <w:gridSpan w:val="2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58" o:allowincell="t" style="width:186.55pt;height:26.65pt" type="#_x0000_t75"/>
                <w:control r:id="rId61" w:name="Caixa de texto 1" w:shapeid="control_shape_58"/>
              </w:object>
            </w:r>
          </w:p>
        </w:tc>
      </w:tr>
      <w:tr>
        <w:trPr>
          <w:trHeight w:val="620" w:hRule="atLeast"/>
        </w:trPr>
        <w:tc>
          <w:tcPr>
            <w:tcW w:w="360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59" o:allowincell="t" style="width:142.65pt;height:26.65pt" type="#_x0000_t75"/>
                <w:control r:id="rId62" w:name="Caixa de texto 1" w:shapeid="control_shape_59"/>
              </w:object>
            </w:r>
          </w:p>
        </w:tc>
        <w:tc>
          <w:tcPr>
            <w:tcW w:w="279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60" o:allowincell="t" style="width:119.8pt;height:26.65pt" type="#_x0000_t75"/>
                <w:control r:id="rId63" w:name="Caixa de texto 1" w:shapeid="control_shape_60"/>
              </w:object>
            </w:r>
          </w:p>
        </w:tc>
        <w:tc>
          <w:tcPr>
            <w:tcW w:w="4455" w:type="dxa"/>
            <w:gridSpan w:val="2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61" o:allowincell="t" style="width:186.55pt;height:26.65pt" type="#_x0000_t75"/>
                <w:control r:id="rId64" w:name="Caixa de texto 1" w:shapeid="control_shape_61"/>
              </w:object>
            </w:r>
          </w:p>
        </w:tc>
      </w:tr>
      <w:tr>
        <w:trPr>
          <w:trHeight w:val="620" w:hRule="atLeast"/>
        </w:trPr>
        <w:tc>
          <w:tcPr>
            <w:tcW w:w="360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62" o:allowincell="t" style="width:142.65pt;height:26.65pt" type="#_x0000_t75"/>
                <w:control r:id="rId65" w:name="Caixa de texto 1" w:shapeid="control_shape_62"/>
              </w:object>
            </w:r>
          </w:p>
        </w:tc>
        <w:tc>
          <w:tcPr>
            <w:tcW w:w="279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63" o:allowincell="t" style="width:119.8pt;height:26.65pt" type="#_x0000_t75"/>
                <w:control r:id="rId66" w:name="Caixa de texto 1" w:shapeid="control_shape_63"/>
              </w:object>
            </w:r>
          </w:p>
        </w:tc>
        <w:tc>
          <w:tcPr>
            <w:tcW w:w="4455" w:type="dxa"/>
            <w:gridSpan w:val="2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64" o:allowincell="t" style="width:186.55pt;height:26.65pt" type="#_x0000_t75"/>
                <w:control r:id="rId67" w:name="Caixa de texto 1" w:shapeid="control_shape_64"/>
              </w:object>
            </w:r>
          </w:p>
        </w:tc>
      </w:tr>
      <w:tr>
        <w:trPr>
          <w:trHeight w:val="620" w:hRule="atLeast"/>
        </w:trPr>
        <w:tc>
          <w:tcPr>
            <w:tcW w:w="360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object>
                <v:shape id="control_shape_65" o:allowincell="t" style="width:142.65pt;height:26.65pt" type="#_x0000_t75"/>
                <w:control r:id="rId68" w:name="Caixa de texto 1" w:shapeid="control_shape_65"/>
              </w:object>
            </w:r>
          </w:p>
        </w:tc>
        <w:tc>
          <w:tcPr>
            <w:tcW w:w="2790" w:type="dxa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66" o:allowincell="t" style="width:119.8pt;height:26.65pt" type="#_x0000_t75"/>
                <w:control r:id="rId69" w:name="Caixa de texto 1" w:shapeid="control_shape_66"/>
              </w:object>
            </w:r>
          </w:p>
        </w:tc>
        <w:tc>
          <w:tcPr>
            <w:tcW w:w="4455" w:type="dxa"/>
            <w:gridSpan w:val="2"/>
            <w:tcBorders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67" o:allowincell="t" style="width:186.55pt;height:26.65pt" type="#_x0000_t75"/>
                <w:control r:id="rId70" w:name="Caixa de texto 1" w:shapeid="control_shape_67"/>
              </w:object>
            </w:r>
          </w:p>
        </w:tc>
      </w:tr>
      <w:tr>
        <w:trPr>
          <w:trHeight w:val="1800" w:hRule="atLeast"/>
        </w:trPr>
        <w:tc>
          <w:tcPr>
            <w:tcW w:w="10845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5. DESCREVER EM DETALHES A SOLICITAÇÃO 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Solicita(m) pagamento dos valores deixados de receber em vida pelo</w:t>
            </w:r>
            <w:r>
              <w:rPr>
                <w:i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a) conforme documentação anexa.</w:t>
            </w:r>
          </w:p>
        </w:tc>
      </w:tr>
      <w:tr>
        <w:trPr>
          <w:trHeight w:val="4680" w:hRule="atLeast"/>
        </w:trPr>
        <w:tc>
          <w:tcPr>
            <w:tcW w:w="10845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 DOCUMENTAÇÃO OBRIGATÓRIA A SER ANEXADA PARA A ANÁLISE E REALIZAÇÃO DO PEDIDO:</w:t>
            </w:r>
          </w:p>
          <w:p>
            <w:pPr>
              <w:pStyle w:val="Normal"/>
              <w:widowControl w:val="false"/>
              <w:spacing w:lineRule="auto" w:line="240" w:before="240" w:after="240"/>
              <w:ind w:hanging="0" w:start="60" w:end="0"/>
              <w:jc w:val="both"/>
              <w:rPr>
                <w:b/>
                <w:sz w:val="20"/>
                <w:szCs w:val="20"/>
              </w:rPr>
            </w:pPr>
            <w:bookmarkStart w:id="0" w:name="docs-internal-guid-6dce8d7d-7fff-dcb0-de"/>
            <w:bookmarkEnd w:id="0"/>
            <w:r>
              <w:rPr>
                <w:rFonts w:ascii="Arial" w:hAnsi="Arial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FF"/>
                <w:sz w:val="21"/>
                <w:szCs w:val="21"/>
                <w:u w:val="none"/>
                <w:effect w:val="none"/>
                <w:shd w:fill="auto" w:val="clear"/>
              </w:rPr>
              <w:t>Antes de formalizar o processo de Pagamento a Herdeiros, é importante verificar a documentação obrigatória para o seu caso. Para isso, entre em contato através do email atendimento@funape.pe.gov.br ou agendar um atendimento presencial no link</w:t>
            </w:r>
            <w:hyperlink r:id="rId71">
              <w:r>
                <w:rPr>
                  <w:rStyle w:val="Hyperlink"/>
                  <w:rFonts w:ascii="Arial" w:hAnsi="Arial"/>
                  <w:b/>
                  <w:bCs/>
                  <w:caps w:val="false"/>
                  <w:smallCaps w:val="false"/>
                  <w:strike w:val="false"/>
                  <w:dstrike w:val="false"/>
                  <w:color w:val="0000FF"/>
                  <w:sz w:val="21"/>
                  <w:szCs w:val="21"/>
                  <w:u w:val="none"/>
                  <w:effect w:val="none"/>
                  <w:shd w:fill="auto" w:val="clear"/>
                </w:rPr>
                <w:t xml:space="preserve"> </w:t>
              </w:r>
            </w:hyperlink>
            <w:hyperlink r:id="rId72">
              <w:r>
                <w:rPr>
                  <w:rStyle w:val="Hyperlink"/>
                  <w:rFonts w:ascii="Arial" w:hAnsi="Arial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FF"/>
                  <w:sz w:val="21"/>
                  <w:szCs w:val="21"/>
                  <w:u w:val="single"/>
                  <w:effect w:val="none"/>
                  <w:shd w:fill="auto" w:val="clear"/>
                </w:rPr>
                <w:t>Agendar Atendimento Presencial</w:t>
              </w:r>
            </w:hyperlink>
            <w:r>
              <w:rPr>
                <w:rFonts w:ascii="Arial" w:hAnsi="Arial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FF"/>
                <w:sz w:val="21"/>
                <w:szCs w:val="21"/>
                <w:u w:val="none"/>
                <w:effect w:val="none"/>
                <w:shd w:fill="auto" w:val="clear"/>
              </w:rPr>
              <w:t>.</w:t>
            </w:r>
            <w:r>
              <w:rPr>
                <w:rFonts w:ascii="Arial" w:hAnsi="Arial"/>
                <w:b/>
                <w:bCs/>
                <w:sz w:val="21"/>
                <w:szCs w:val="21"/>
              </w:rPr>
              <w:t xml:space="preserve"> 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* Todos os campos deste Requerimento são de preenchimento obrigatório.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** Este Formulário de Requerimento e a Declaração de Herdeiros (já contida neste formulário) precisa ser preenchido e assinado por todos os herdeiros.</w:t>
            </w:r>
          </w:p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*** Este Requerimento pode ser assinados através da ASSINATURA ELETRÔNICA do </w:t>
            </w:r>
            <w:hyperlink r:id="rId73">
              <w:r>
                <w:rPr>
                  <w:rStyle w:val="Hyperlink"/>
                  <w:b/>
                  <w:sz w:val="21"/>
                  <w:szCs w:val="21"/>
                </w:rPr>
                <w:t>GOV.BR</w:t>
              </w:r>
            </w:hyperlink>
            <w:r>
              <w:rPr>
                <w:b/>
                <w:sz w:val="21"/>
                <w:szCs w:val="21"/>
              </w:rPr>
              <w:t xml:space="preserve"> ou MANUAL COM FIRMA RECONHECIDA.</w:t>
            </w:r>
          </w:p>
        </w:tc>
      </w:tr>
      <w:tr>
        <w:trPr>
          <w:trHeight w:val="840" w:hRule="atLeast"/>
        </w:trPr>
        <w:tc>
          <w:tcPr>
            <w:tcW w:w="10845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1"/>
              <w:widowControl w:val="false"/>
              <w:spacing w:lineRule="auto" w:line="240" w:before="240" w:after="240"/>
              <w:ind w:hanging="0" w:start="6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DECLARO SOB AS PENAS DA LEI QUE AS INFORMAÇÕES E A DOCUMENTAÇÃO ANEXA CORRESPONDEM AO INTEIRO TEOR DA VERDADE.</w:t>
            </w:r>
          </w:p>
        </w:tc>
      </w:tr>
    </w:tbl>
    <w:p>
      <w:pPr>
        <w:pStyle w:val="normal1"/>
        <w:spacing w:lineRule="auto" w:line="240" w:before="240" w:after="240"/>
        <w:rPr>
          <w:b/>
          <w:color w:val="2980B9"/>
          <w:sz w:val="20"/>
          <w:szCs w:val="20"/>
        </w:rPr>
      </w:pPr>
      <w:r>
        <w:rPr>
          <w:b/>
          <w:color w:val="2980B9"/>
          <w:sz w:val="20"/>
          <w:szCs w:val="20"/>
        </w:rPr>
      </w:r>
      <w:r>
        <w:br w:type="page"/>
      </w:r>
    </w:p>
    <w:p>
      <w:pPr>
        <w:pStyle w:val="normal1"/>
        <w:spacing w:lineRule="auto" w:line="240" w:before="240" w:after="240"/>
        <w:rPr>
          <w:b/>
          <w:color w:val="2980B9"/>
          <w:sz w:val="20"/>
          <w:szCs w:val="20"/>
        </w:rPr>
      </w:pPr>
      <w:r>
        <w:rPr>
          <w:b/>
          <w:color w:val="2980B9"/>
          <w:sz w:val="20"/>
          <w:szCs w:val="20"/>
        </w:rPr>
      </w:r>
    </w:p>
    <w:p>
      <w:pPr>
        <w:pStyle w:val="normal1"/>
        <w:spacing w:lineRule="auto" w:line="240" w:before="240" w:after="240"/>
        <w:jc w:val="both"/>
        <w:rPr>
          <w:b/>
          <w:color w:val="2980B9"/>
          <w:sz w:val="20"/>
          <w:szCs w:val="20"/>
        </w:rPr>
      </w:pPr>
      <w:r>
        <w:rPr>
          <w:b/>
          <w:color w:val="2980B9"/>
          <w:sz w:val="20"/>
          <w:szCs w:val="20"/>
        </w:rPr>
        <w:t>ATENÇÃO!</w:t>
      </w:r>
    </w:p>
    <w:p>
      <w:pPr>
        <w:pStyle w:val="normal1"/>
        <w:spacing w:lineRule="auto" w:line="240" w:before="240" w:after="240"/>
        <w:jc w:val="both"/>
        <w:rPr>
          <w:b/>
          <w:color w:val="2980B9"/>
          <w:sz w:val="20"/>
          <w:szCs w:val="20"/>
        </w:rPr>
      </w:pPr>
      <w:r>
        <w:rPr>
          <w:b/>
          <w:color w:val="2980B9"/>
          <w:sz w:val="20"/>
          <w:szCs w:val="20"/>
        </w:rPr>
        <w:t>Em relação às declarações abaixo, por favor, escolha a que se refere ao seu caso para preenchimento e assinatura, e pode deletar as outras declarações abaixo que não forem utilizadas.</w:t>
      </w:r>
    </w:p>
    <w:p>
      <w:pPr>
        <w:pStyle w:val="normal1"/>
        <w:spacing w:lineRule="auto" w:line="240" w:before="240" w:after="240"/>
        <w:rPr>
          <w:b/>
          <w:color w:val="2980B9"/>
          <w:sz w:val="20"/>
          <w:szCs w:val="20"/>
        </w:rPr>
      </w:pPr>
      <w:r>
        <w:rPr>
          <w:b/>
          <w:color w:val="2980B9"/>
          <w:sz w:val="20"/>
          <w:szCs w:val="20"/>
        </w:rPr>
        <w:t xml:space="preserve">             </w:t>
      </w:r>
    </w:p>
    <w:p>
      <w:pPr>
        <w:pStyle w:val="normal1"/>
        <w:spacing w:lineRule="auto" w:line="240" w:before="240"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1"/>
        <w:spacing w:lineRule="auto" w:line="240" w:before="240"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DECLARAÇÃO DE HERDEIRO PROCURADOR</w:t>
      </w:r>
    </w:p>
    <w:p>
      <w:pPr>
        <w:pStyle w:val="normal1"/>
        <w:spacing w:lineRule="auto" w:line="480" w:before="240"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1"/>
        <w:spacing w:lineRule="auto" w:line="480" w:before="24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Eu, </w:t>
      </w:r>
      <w:r>
        <w:rPr>
          <w:sz w:val="18"/>
          <w:szCs w:val="18"/>
        </w:rPr>
        <w:object>
          <v:shape id="control_shape_68" o:allowincell="t" style="width:218.1pt;height:17.95pt" type="#_x0000_t75"/>
          <w:control r:id="rId74" w:name="Caixa de texto" w:shapeid="control_shape_68"/>
        </w:object>
      </w:r>
      <w:r>
        <w:rPr>
          <w:b/>
          <w:sz w:val="18"/>
          <w:szCs w:val="18"/>
        </w:rPr>
        <w:t>,</w:t>
      </w:r>
      <w:r>
        <w:rPr>
          <w:rFonts w:eastAsia="Verdana" w:cs="Verdana" w:ascii="Verdana" w:hAnsi="Verdana"/>
          <w:sz w:val="18"/>
          <w:szCs w:val="18"/>
        </w:rPr>
        <w:t xml:space="preserve"> </w:t>
      </w:r>
      <w:r>
        <w:rPr>
          <w:sz w:val="18"/>
          <w:szCs w:val="18"/>
        </w:rPr>
        <w:t>devidamente identificado e qualificado como herdeiro e procurador dos demais herdeiros neste processo, declaro, sob as penas da lei, que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object>
          <v:shape id="control_shape_69" o:allowincell="t" style="width:451.2pt;height:17.95pt" type="#_x0000_t75"/>
          <w:control r:id="rId75" w:name="Caixa de texto" w:shapeid="control_shape_69"/>
        </w:objec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a requerer posteriormente os valores deixados de receber do ex-segurado e/ou pensionista </w:t>
      </w:r>
      <w:r>
        <w:rPr>
          <w:b/>
          <w:sz w:val="18"/>
          <w:szCs w:val="18"/>
        </w:rPr>
        <w:object>
          <v:shape id="control_shape_70" o:allowincell="t" style="width:229.35pt;height:17.95pt" type="#_x0000_t75"/>
          <w:control r:id="rId76" w:name="Caixa de texto" w:shapeid="control_shape_70"/>
        </w:object>
      </w:r>
      <w:r>
        <w:rPr>
          <w:sz w:val="18"/>
          <w:szCs w:val="18"/>
        </w:rPr>
        <w:t xml:space="preserve">,CPF Nº </w:t>
      </w:r>
      <w:r>
        <w:rPr>
          <w:sz w:val="18"/>
          <w:szCs w:val="18"/>
        </w:rPr>
        <w:object>
          <v:shape id="control_shape_71" o:allowincell="t" style="width:186.45pt;height:17.95pt" type="#_x0000_t75"/>
          <w:control r:id="rId77" w:name="Caixa de texto 2" w:shapeid="control_shape_71"/>
        </w:object>
      </w:r>
      <w:r>
        <w:rPr>
          <w:sz w:val="18"/>
          <w:szCs w:val="18"/>
        </w:rPr>
        <w:t>.</w:t>
      </w:r>
    </w:p>
    <w:p>
      <w:pPr>
        <w:pStyle w:val="normal1"/>
        <w:spacing w:lineRule="auto" w:line="240" w:before="240" w:after="0"/>
        <w:rPr>
          <w:sz w:val="20"/>
          <w:szCs w:val="20"/>
        </w:rPr>
      </w:pPr>
      <w:r>
        <w:rPr>
          <w:sz w:val="20"/>
          <w:szCs w:val="20"/>
        </w:rPr>
        <w:br/>
      </w:r>
    </w:p>
    <w:p>
      <w:pPr>
        <w:pStyle w:val="normal1"/>
        <w:spacing w:lineRule="auto" w:line="240" w:before="240" w:after="0"/>
        <w:rPr>
          <w:sz w:val="19"/>
          <w:szCs w:val="19"/>
        </w:rPr>
      </w:pPr>
      <w:r>
        <w:rPr>
          <w:sz w:val="19"/>
          <w:szCs w:val="19"/>
        </w:rPr>
        <w:t xml:space="preserve">Data da assinatura desta declaração: </w:t>
      </w:r>
      <w:r>
        <w:rPr>
          <w:sz w:val="19"/>
          <w:szCs w:val="19"/>
        </w:rPr>
        <w:object>
          <v:shape id="control_shape_72" o:allowincell="t" style="width:163.45pt;height:17.95pt" type="#_x0000_t75"/>
          <w:control r:id="rId78" w:name="Caixa de texto 3" w:shapeid="control_shape_72"/>
        </w:object>
      </w:r>
    </w:p>
    <w:p>
      <w:pPr>
        <w:pStyle w:val="normal1"/>
        <w:spacing w:lineRule="auto" w:line="240" w:before="240" w:after="0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</w:r>
    </w:p>
    <w:p>
      <w:pPr>
        <w:pStyle w:val="normal1"/>
        <w:spacing w:lineRule="auto" w:line="240" w:before="240" w:after="0"/>
        <w:rPr/>
      </w:pPr>
      <w:r>
        <w:rPr>
          <w:b/>
          <w:bCs/>
          <w:sz w:val="19"/>
          <w:szCs w:val="19"/>
        </w:rPr>
        <w:t xml:space="preserve">Assinatura pelo </w:t>
      </w:r>
      <w:hyperlink r:id="rId79">
        <w:r>
          <w:rPr>
            <w:b/>
            <w:bCs/>
            <w:color w:val="1155CC"/>
            <w:sz w:val="19"/>
            <w:szCs w:val="19"/>
            <w:u w:val="single"/>
          </w:rPr>
          <w:t>GOV.BR</w:t>
        </w:r>
      </w:hyperlink>
      <w:r>
        <w:rPr>
          <w:b/>
          <w:bCs/>
          <w:sz w:val="19"/>
          <w:szCs w:val="19"/>
        </w:rPr>
        <w:t xml:space="preserve"> ou manuscrita com firma reconhecida.</w:t>
      </w:r>
    </w:p>
    <w:p>
      <w:pPr>
        <w:pStyle w:val="normal1"/>
        <w:spacing w:lineRule="auto" w:line="240" w:before="24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spacing w:lineRule="auto" w:line="240" w:before="240" w:after="0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1"/>
        <w:spacing w:lineRule="auto" w:line="240" w:before="240"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DECLARAÇÃO DE HERDEIRO(S) </w:t>
      </w:r>
    </w:p>
    <w:p>
      <w:pPr>
        <w:pStyle w:val="normal1"/>
        <w:spacing w:lineRule="auto" w:line="240" w:before="240"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(com outros a requerer posteriormente)</w:t>
      </w:r>
    </w:p>
    <w:p>
      <w:pPr>
        <w:pStyle w:val="normal1"/>
        <w:spacing w:lineRule="auto" w:line="480" w:before="240"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1"/>
        <w:spacing w:lineRule="auto" w:line="480" w:before="24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Eu, </w:t>
      </w:r>
      <w:r>
        <w:rPr>
          <w:sz w:val="18"/>
          <w:szCs w:val="18"/>
        </w:rPr>
        <w:object>
          <v:shape id="control_shape_73" o:allowincell="t" style="width:207.3pt;height:17.95pt" type="#_x0000_t75"/>
          <w:control r:id="rId80" w:name="Caixa de texto" w:shapeid="control_shape_73"/>
        </w:object>
      </w:r>
      <w:r>
        <w:rPr>
          <w:b/>
          <w:sz w:val="18"/>
          <w:szCs w:val="18"/>
        </w:rPr>
        <w:t>,</w:t>
      </w:r>
      <w:r>
        <w:rPr>
          <w:rFonts w:eastAsia="Verdana" w:cs="Verdana" w:ascii="Verdana" w:hAnsi="Verdana"/>
          <w:sz w:val="18"/>
          <w:szCs w:val="18"/>
        </w:rPr>
        <w:t xml:space="preserve"> </w:t>
      </w:r>
      <w:r>
        <w:rPr>
          <w:sz w:val="18"/>
          <w:szCs w:val="18"/>
        </w:rPr>
        <w:t>devidamente identificado</w:t>
      </w:r>
      <w:r>
        <w:rPr>
          <w:sz w:val="18"/>
          <w:szCs w:val="18"/>
        </w:rPr>
        <w:t>(s)</w:t>
      </w:r>
      <w:r>
        <w:rPr>
          <w:sz w:val="18"/>
          <w:szCs w:val="18"/>
        </w:rPr>
        <w:t xml:space="preserve"> e qualificado</w:t>
      </w:r>
      <w:r>
        <w:rPr>
          <w:sz w:val="18"/>
          <w:szCs w:val="18"/>
        </w:rPr>
        <w:t>(s)</w:t>
      </w:r>
      <w:r>
        <w:rPr>
          <w:sz w:val="18"/>
          <w:szCs w:val="18"/>
        </w:rPr>
        <w:t xml:space="preserve"> como herdeiro</w:t>
      </w:r>
      <w:r>
        <w:rPr>
          <w:sz w:val="18"/>
          <w:szCs w:val="18"/>
        </w:rPr>
        <w:t xml:space="preserve">(s) </w:t>
      </w:r>
      <w:r>
        <w:rPr>
          <w:sz w:val="18"/>
          <w:szCs w:val="18"/>
        </w:rPr>
        <w:t>neste processo, declaro, sob as penas da lei, que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object>
          <v:shape id="control_shape_74" o:allowincell="t" style="width:430.35pt;height:17.95pt" type="#_x0000_t75"/>
          <w:control r:id="rId81" w:name="Caixa de texto" w:shapeid="control_shape_74"/>
        </w:objec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a requerer posteriormente os valores deixados de receber do ex-segurado e/ou pensionista </w:t>
      </w:r>
      <w:r>
        <w:rPr>
          <w:b/>
          <w:sz w:val="18"/>
          <w:szCs w:val="18"/>
        </w:rPr>
        <w:object>
          <v:shape id="control_shape_75" o:allowincell="t" style="width:234.6pt;height:17.95pt" type="#_x0000_t75"/>
          <w:control r:id="rId82" w:name="Caixa de texto" w:shapeid="control_shape_75"/>
        </w:object>
      </w:r>
      <w:r>
        <w:rPr>
          <w:sz w:val="18"/>
          <w:szCs w:val="18"/>
        </w:rPr>
        <w:t xml:space="preserve">,CPF Nº </w:t>
      </w:r>
      <w:r>
        <w:rPr>
          <w:sz w:val="18"/>
          <w:szCs w:val="18"/>
        </w:rPr>
        <w:object>
          <v:shape id="control_shape_76" o:allowincell="t" style="width:177.9pt;height:17.95pt" type="#_x0000_t75"/>
          <w:control r:id="rId83" w:name="Caixa de texto 2" w:shapeid="control_shape_76"/>
        </w:object>
      </w:r>
      <w:r>
        <w:rPr>
          <w:sz w:val="18"/>
          <w:szCs w:val="18"/>
        </w:rPr>
        <w:t>.</w:t>
      </w:r>
    </w:p>
    <w:p>
      <w:pPr>
        <w:pStyle w:val="normal1"/>
        <w:spacing w:lineRule="auto" w:line="240" w:before="240" w:after="0"/>
        <w:rPr>
          <w:sz w:val="18"/>
          <w:szCs w:val="18"/>
        </w:rPr>
      </w:pPr>
      <w:r>
        <w:rPr>
          <w:sz w:val="18"/>
          <w:szCs w:val="18"/>
        </w:rPr>
        <w:br/>
      </w:r>
    </w:p>
    <w:p>
      <w:pPr>
        <w:pStyle w:val="normal1"/>
        <w:spacing w:lineRule="auto" w:line="240" w:before="24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Data da assinatura desta declaração: </w:t>
      </w:r>
      <w:r>
        <w:rPr>
          <w:sz w:val="18"/>
          <w:szCs w:val="18"/>
        </w:rPr>
        <w:object>
          <v:shape id="control_shape_77" o:allowincell="t" style="width:163.45pt;height:17.95pt" type="#_x0000_t75"/>
          <w:control r:id="rId84" w:name="Caixa de texto 3" w:shapeid="control_shape_77"/>
        </w:object>
      </w:r>
    </w:p>
    <w:p>
      <w:pPr>
        <w:pStyle w:val="normal1"/>
        <w:spacing w:lineRule="auto" w:line="240" w:before="240"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1"/>
        <w:spacing w:lineRule="auto" w:line="240" w:before="240" w:after="0"/>
        <w:jc w:val="both"/>
        <w:rPr/>
      </w:pPr>
      <w:r>
        <w:rPr>
          <w:b/>
          <w:bCs/>
          <w:sz w:val="20"/>
          <w:szCs w:val="20"/>
        </w:rPr>
        <w:t xml:space="preserve">Assinatura pelo </w:t>
      </w:r>
      <w:hyperlink r:id="rId85">
        <w:r>
          <w:rPr>
            <w:b/>
            <w:bCs/>
            <w:color w:val="1155CC"/>
            <w:sz w:val="20"/>
            <w:szCs w:val="20"/>
            <w:u w:val="single"/>
          </w:rPr>
          <w:t>GOV.BR</w:t>
        </w:r>
      </w:hyperlink>
      <w:r>
        <w:rPr>
          <w:b/>
          <w:bCs/>
          <w:sz w:val="20"/>
          <w:szCs w:val="20"/>
        </w:rPr>
        <w:t xml:space="preserve"> ou manuscrita com firma reconhecida.</w:t>
      </w:r>
    </w:p>
    <w:p>
      <w:pPr>
        <w:pStyle w:val="normal1"/>
        <w:spacing w:lineRule="auto" w:line="240" w:before="24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spacing w:lineRule="auto" w:line="240" w:before="240" w:after="0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1"/>
        <w:spacing w:lineRule="auto" w:line="240" w:before="240"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DECLARAÇÃO DE ÚNICO HERDEIRO </w:t>
      </w:r>
    </w:p>
    <w:p>
      <w:pPr>
        <w:pStyle w:val="normal1"/>
        <w:spacing w:lineRule="auto" w:line="480" w:before="240"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1"/>
        <w:spacing w:lineRule="auto" w:line="480" w:before="24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Eu, </w:t>
      </w:r>
      <w:r>
        <w:rPr>
          <w:sz w:val="18"/>
          <w:szCs w:val="18"/>
        </w:rPr>
        <w:object>
          <v:shape id="control_shape_78" o:allowincell="t" style="width:207.3pt;height:17.95pt" type="#_x0000_t75"/>
          <w:control r:id="rId86" w:name="Caixa de texto" w:shapeid="control_shape_78"/>
        </w:object>
      </w:r>
      <w:r>
        <w:rPr>
          <w:b/>
          <w:sz w:val="18"/>
          <w:szCs w:val="18"/>
        </w:rPr>
        <w:t>,</w:t>
      </w:r>
      <w:r>
        <w:rPr>
          <w:rFonts w:eastAsia="Verdana" w:cs="Verdana" w:ascii="Verdana" w:hAnsi="Verdana"/>
          <w:sz w:val="18"/>
          <w:szCs w:val="18"/>
        </w:rPr>
        <w:t xml:space="preserve"> </w:t>
      </w:r>
      <w:r>
        <w:rPr>
          <w:sz w:val="18"/>
          <w:szCs w:val="18"/>
        </w:rPr>
        <w:t>devidamente identificado e qualificado como herdeiro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neste processo, declaro, sob as penas da lei, </w:t>
      </w:r>
      <w:r>
        <w:rPr>
          <w:sz w:val="18"/>
          <w:szCs w:val="18"/>
        </w:rPr>
        <w:t>ser o único herdeiro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a requerer os valores deixados de receber do ex-segurado e/ou pensionista </w:t>
      </w:r>
      <w:r>
        <w:rPr>
          <w:b/>
          <w:sz w:val="18"/>
          <w:szCs w:val="18"/>
        </w:rPr>
        <w:object>
          <v:shape id="control_shape_79" o:allowincell="t" style="width:246.85pt;height:17.95pt" type="#_x0000_t75"/>
          <w:control r:id="rId87" w:name="Caixa de texto" w:shapeid="control_shape_79"/>
        </w:object>
      </w:r>
      <w:r>
        <w:rPr>
          <w:sz w:val="18"/>
          <w:szCs w:val="18"/>
        </w:rPr>
        <w:t xml:space="preserve">, CPF Nº </w:t>
      </w:r>
      <w:r>
        <w:rPr>
          <w:sz w:val="18"/>
          <w:szCs w:val="18"/>
        </w:rPr>
        <w:object>
          <v:shape id="control_shape_80" o:allowincell="t" style="width:187.35pt;height:17.95pt" type="#_x0000_t75"/>
          <w:control r:id="rId88" w:name="Caixa de texto 2" w:shapeid="control_shape_80"/>
        </w:object>
      </w:r>
      <w:r>
        <w:rPr>
          <w:sz w:val="18"/>
          <w:szCs w:val="18"/>
        </w:rPr>
        <w:t>.</w:t>
      </w:r>
    </w:p>
    <w:p>
      <w:pPr>
        <w:pStyle w:val="normal1"/>
        <w:spacing w:lineRule="auto" w:line="240" w:before="240" w:after="0"/>
        <w:rPr>
          <w:sz w:val="18"/>
          <w:szCs w:val="18"/>
        </w:rPr>
      </w:pPr>
      <w:r>
        <w:rPr>
          <w:sz w:val="18"/>
          <w:szCs w:val="18"/>
        </w:rPr>
        <w:br/>
      </w:r>
    </w:p>
    <w:p>
      <w:pPr>
        <w:pStyle w:val="normal1"/>
        <w:spacing w:lineRule="auto" w:line="240" w:before="24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Data da assinatura desta declaração: </w:t>
      </w:r>
      <w:r>
        <w:rPr>
          <w:sz w:val="18"/>
          <w:szCs w:val="18"/>
        </w:rPr>
        <w:object>
          <v:shape id="control_shape_81" o:allowincell="t" style="width:163.45pt;height:17.95pt" type="#_x0000_t75"/>
          <w:control r:id="rId89" w:name="Caixa de texto 3" w:shapeid="control_shape_81"/>
        </w:object>
      </w:r>
    </w:p>
    <w:p>
      <w:pPr>
        <w:pStyle w:val="normal1"/>
        <w:spacing w:lineRule="auto" w:line="240" w:before="240"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1"/>
        <w:spacing w:lineRule="auto" w:line="240" w:before="240" w:after="0"/>
        <w:jc w:val="both"/>
        <w:rPr/>
      </w:pPr>
      <w:r>
        <w:rPr>
          <w:b/>
          <w:bCs/>
          <w:sz w:val="20"/>
          <w:szCs w:val="20"/>
        </w:rPr>
        <w:t xml:space="preserve">Assinatura pelo </w:t>
      </w:r>
      <w:hyperlink r:id="rId90">
        <w:r>
          <w:rPr>
            <w:b/>
            <w:bCs/>
            <w:color w:val="1155CC"/>
            <w:sz w:val="20"/>
            <w:szCs w:val="20"/>
            <w:u w:val="single"/>
          </w:rPr>
          <w:t>GOV.BR</w:t>
        </w:r>
      </w:hyperlink>
      <w:r>
        <w:rPr>
          <w:b/>
          <w:bCs/>
          <w:sz w:val="20"/>
          <w:szCs w:val="20"/>
        </w:rPr>
        <w:t xml:space="preserve"> ou manuscrita com firma reconhecida.</w:t>
      </w:r>
    </w:p>
    <w:p>
      <w:pPr>
        <w:pStyle w:val="normal1"/>
        <w:spacing w:lineRule="auto" w:line="240" w:before="240" w:after="0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isplayBackgroundShape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" w:hAnsi="Arial" w:eastAsia="Arial" w:cs="Arial"/>
      <w:color w:val="auto"/>
      <w:kern w:val="0"/>
      <w:sz w:val="22"/>
      <w:szCs w:val="22"/>
      <w:lang w:val="en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>
    <w:name w:val="normal1"/>
    <w:qFormat/>
    <w:pPr>
      <w:widowControl/>
      <w:kinsoku w:val="true"/>
      <w:overflowPunct w:val="true"/>
      <w:autoSpaceDE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control" Target="activeX/activeX7.xml"/><Relationship Id="rId10" Type="http://schemas.openxmlformats.org/officeDocument/2006/relationships/control" Target="activeX/activeX8.xml"/><Relationship Id="rId11" Type="http://schemas.openxmlformats.org/officeDocument/2006/relationships/control" Target="activeX/activeX9.xml"/><Relationship Id="rId12" Type="http://schemas.openxmlformats.org/officeDocument/2006/relationships/control" Target="activeX/activeX10.xml"/><Relationship Id="rId13" Type="http://schemas.openxmlformats.org/officeDocument/2006/relationships/control" Target="activeX/activeX11.xml"/><Relationship Id="rId14" Type="http://schemas.openxmlformats.org/officeDocument/2006/relationships/control" Target="activeX/activeX12.xml"/><Relationship Id="rId15" Type="http://schemas.openxmlformats.org/officeDocument/2006/relationships/control" Target="activeX/activeX13.xml"/><Relationship Id="rId16" Type="http://schemas.openxmlformats.org/officeDocument/2006/relationships/control" Target="activeX/activeX14.xml"/><Relationship Id="rId17" Type="http://schemas.openxmlformats.org/officeDocument/2006/relationships/control" Target="activeX/activeX15.xml"/><Relationship Id="rId18" Type="http://schemas.openxmlformats.org/officeDocument/2006/relationships/control" Target="activeX/activeX16.xml"/><Relationship Id="rId19" Type="http://schemas.openxmlformats.org/officeDocument/2006/relationships/control" Target="activeX/activeX17.xml"/><Relationship Id="rId20" Type="http://schemas.openxmlformats.org/officeDocument/2006/relationships/control" Target="activeX/activeX18.xml"/><Relationship Id="rId21" Type="http://schemas.openxmlformats.org/officeDocument/2006/relationships/control" Target="activeX/activeX19.xml"/><Relationship Id="rId22" Type="http://schemas.openxmlformats.org/officeDocument/2006/relationships/control" Target="activeX/activeX20.xml"/><Relationship Id="rId23" Type="http://schemas.openxmlformats.org/officeDocument/2006/relationships/control" Target="activeX/activeX21.xml"/><Relationship Id="rId24" Type="http://schemas.openxmlformats.org/officeDocument/2006/relationships/control" Target="activeX/activeX22.xml"/><Relationship Id="rId25" Type="http://schemas.openxmlformats.org/officeDocument/2006/relationships/control" Target="activeX/activeX23.xml"/><Relationship Id="rId26" Type="http://schemas.openxmlformats.org/officeDocument/2006/relationships/control" Target="activeX/activeX24.xml"/><Relationship Id="rId27" Type="http://schemas.openxmlformats.org/officeDocument/2006/relationships/control" Target="activeX/activeX25.xml"/><Relationship Id="rId28" Type="http://schemas.openxmlformats.org/officeDocument/2006/relationships/control" Target="activeX/activeX26.xml"/><Relationship Id="rId29" Type="http://schemas.openxmlformats.org/officeDocument/2006/relationships/control" Target="activeX/activeX27.xml"/><Relationship Id="rId30" Type="http://schemas.openxmlformats.org/officeDocument/2006/relationships/control" Target="activeX/activeX28.xml"/><Relationship Id="rId31" Type="http://schemas.openxmlformats.org/officeDocument/2006/relationships/control" Target="activeX/activeX29.xml"/><Relationship Id="rId32" Type="http://schemas.openxmlformats.org/officeDocument/2006/relationships/control" Target="activeX/activeX30.xml"/><Relationship Id="rId33" Type="http://schemas.openxmlformats.org/officeDocument/2006/relationships/control" Target="activeX/activeX31.xml"/><Relationship Id="rId34" Type="http://schemas.openxmlformats.org/officeDocument/2006/relationships/control" Target="activeX/activeX32.xml"/><Relationship Id="rId35" Type="http://schemas.openxmlformats.org/officeDocument/2006/relationships/control" Target="activeX/activeX33.xml"/><Relationship Id="rId36" Type="http://schemas.openxmlformats.org/officeDocument/2006/relationships/control" Target="activeX/activeX34.xml"/><Relationship Id="rId37" Type="http://schemas.openxmlformats.org/officeDocument/2006/relationships/control" Target="activeX/activeX35.xml"/><Relationship Id="rId38" Type="http://schemas.openxmlformats.org/officeDocument/2006/relationships/control" Target="activeX/activeX36.xml"/><Relationship Id="rId39" Type="http://schemas.openxmlformats.org/officeDocument/2006/relationships/control" Target="activeX/activeX37.xml"/><Relationship Id="rId40" Type="http://schemas.openxmlformats.org/officeDocument/2006/relationships/control" Target="activeX/activeX38.xml"/><Relationship Id="rId41" Type="http://schemas.openxmlformats.org/officeDocument/2006/relationships/control" Target="activeX/activeX39.xml"/><Relationship Id="rId42" Type="http://schemas.openxmlformats.org/officeDocument/2006/relationships/control" Target="activeX/activeX40.xml"/><Relationship Id="rId43" Type="http://schemas.openxmlformats.org/officeDocument/2006/relationships/control" Target="activeX/activeX41.xml"/><Relationship Id="rId44" Type="http://schemas.openxmlformats.org/officeDocument/2006/relationships/control" Target="activeX/activeX42.xml"/><Relationship Id="rId45" Type="http://schemas.openxmlformats.org/officeDocument/2006/relationships/control" Target="activeX/activeX43.xml"/><Relationship Id="rId46" Type="http://schemas.openxmlformats.org/officeDocument/2006/relationships/control" Target="activeX/activeX44.xml"/><Relationship Id="rId47" Type="http://schemas.openxmlformats.org/officeDocument/2006/relationships/control" Target="activeX/activeX45.xml"/><Relationship Id="rId48" Type="http://schemas.openxmlformats.org/officeDocument/2006/relationships/control" Target="activeX/activeX46.xml"/><Relationship Id="rId49" Type="http://schemas.openxmlformats.org/officeDocument/2006/relationships/control" Target="activeX/activeX47.xml"/><Relationship Id="rId50" Type="http://schemas.openxmlformats.org/officeDocument/2006/relationships/control" Target="activeX/activeX48.xml"/><Relationship Id="rId51" Type="http://schemas.openxmlformats.org/officeDocument/2006/relationships/control" Target="activeX/activeX49.xml"/><Relationship Id="rId52" Type="http://schemas.openxmlformats.org/officeDocument/2006/relationships/control" Target="activeX/activeX50.xml"/><Relationship Id="rId53" Type="http://schemas.openxmlformats.org/officeDocument/2006/relationships/control" Target="activeX/activeX51.xml"/><Relationship Id="rId54" Type="http://schemas.openxmlformats.org/officeDocument/2006/relationships/control" Target="activeX/activeX52.xml"/><Relationship Id="rId55" Type="http://schemas.openxmlformats.org/officeDocument/2006/relationships/control" Target="activeX/activeX53.xml"/><Relationship Id="rId56" Type="http://schemas.openxmlformats.org/officeDocument/2006/relationships/control" Target="activeX/activeX54.xml"/><Relationship Id="rId57" Type="http://schemas.openxmlformats.org/officeDocument/2006/relationships/control" Target="activeX/activeX55.xml"/><Relationship Id="rId58" Type="http://schemas.openxmlformats.org/officeDocument/2006/relationships/control" Target="activeX/activeX56.xml"/><Relationship Id="rId59" Type="http://schemas.openxmlformats.org/officeDocument/2006/relationships/control" Target="activeX/activeX57.xml"/><Relationship Id="rId60" Type="http://schemas.openxmlformats.org/officeDocument/2006/relationships/control" Target="activeX/activeX58.xml"/><Relationship Id="rId61" Type="http://schemas.openxmlformats.org/officeDocument/2006/relationships/control" Target="activeX/activeX59.xml"/><Relationship Id="rId62" Type="http://schemas.openxmlformats.org/officeDocument/2006/relationships/control" Target="activeX/activeX60.xml"/><Relationship Id="rId63" Type="http://schemas.openxmlformats.org/officeDocument/2006/relationships/control" Target="activeX/activeX61.xml"/><Relationship Id="rId64" Type="http://schemas.openxmlformats.org/officeDocument/2006/relationships/control" Target="activeX/activeX62.xml"/><Relationship Id="rId65" Type="http://schemas.openxmlformats.org/officeDocument/2006/relationships/control" Target="activeX/activeX63.xml"/><Relationship Id="rId66" Type="http://schemas.openxmlformats.org/officeDocument/2006/relationships/control" Target="activeX/activeX64.xml"/><Relationship Id="rId67" Type="http://schemas.openxmlformats.org/officeDocument/2006/relationships/control" Target="activeX/activeX65.xml"/><Relationship Id="rId68" Type="http://schemas.openxmlformats.org/officeDocument/2006/relationships/control" Target="activeX/activeX66.xml"/><Relationship Id="rId69" Type="http://schemas.openxmlformats.org/officeDocument/2006/relationships/control" Target="activeX/activeX67.xml"/><Relationship Id="rId70" Type="http://schemas.openxmlformats.org/officeDocument/2006/relationships/control" Target="activeX/activeX68.xml"/><Relationship Id="rId71" Type="http://schemas.openxmlformats.org/officeDocument/2006/relationships/hyperlink" Target="https://pecidadao.pe.gov.br/agendamento/agendar/2760" TargetMode="External"/><Relationship Id="rId72" Type="http://schemas.openxmlformats.org/officeDocument/2006/relationships/hyperlink" Target="https://pecidadao.pe.gov.br/agendamento/agendar/2760" TargetMode="External"/><Relationship Id="rId73" Type="http://schemas.openxmlformats.org/officeDocument/2006/relationships/hyperlink" Target="https://www.gov.br/pt-br" TargetMode="External"/><Relationship Id="rId74" Type="http://schemas.openxmlformats.org/officeDocument/2006/relationships/control" Target="activeX/activeX69.xml"/><Relationship Id="rId75" Type="http://schemas.openxmlformats.org/officeDocument/2006/relationships/control" Target="activeX/activeX70.xml"/><Relationship Id="rId76" Type="http://schemas.openxmlformats.org/officeDocument/2006/relationships/control" Target="activeX/activeX71.xml"/><Relationship Id="rId77" Type="http://schemas.openxmlformats.org/officeDocument/2006/relationships/control" Target="activeX/activeX72.xml"/><Relationship Id="rId78" Type="http://schemas.openxmlformats.org/officeDocument/2006/relationships/control" Target="activeX/activeX73.xml"/><Relationship Id="rId79" Type="http://schemas.openxmlformats.org/officeDocument/2006/relationships/hyperlink" Target="http://gov.br/" TargetMode="External"/><Relationship Id="rId80" Type="http://schemas.openxmlformats.org/officeDocument/2006/relationships/control" Target="activeX/activeX74.xml"/><Relationship Id="rId81" Type="http://schemas.openxmlformats.org/officeDocument/2006/relationships/control" Target="activeX/activeX75.xml"/><Relationship Id="rId82" Type="http://schemas.openxmlformats.org/officeDocument/2006/relationships/control" Target="activeX/activeX76.xml"/><Relationship Id="rId83" Type="http://schemas.openxmlformats.org/officeDocument/2006/relationships/control" Target="activeX/activeX77.xml"/><Relationship Id="rId84" Type="http://schemas.openxmlformats.org/officeDocument/2006/relationships/control" Target="activeX/activeX78.xml"/><Relationship Id="rId85" Type="http://schemas.openxmlformats.org/officeDocument/2006/relationships/hyperlink" Target="http://gov.br/" TargetMode="External"/><Relationship Id="rId86" Type="http://schemas.openxmlformats.org/officeDocument/2006/relationships/control" Target="activeX/activeX79.xml"/><Relationship Id="rId87" Type="http://schemas.openxmlformats.org/officeDocument/2006/relationships/control" Target="activeX/activeX80.xml"/><Relationship Id="rId88" Type="http://schemas.openxmlformats.org/officeDocument/2006/relationships/control" Target="activeX/activeX81.xml"/><Relationship Id="rId89" Type="http://schemas.openxmlformats.org/officeDocument/2006/relationships/control" Target="activeX/activeX82.xml"/><Relationship Id="rId90" Type="http://schemas.openxmlformats.org/officeDocument/2006/relationships/hyperlink" Target="http://gov.br/" TargetMode="External"/><Relationship Id="rId91" Type="http://schemas.openxmlformats.org/officeDocument/2006/relationships/fontTable" Target="fontTable.xml"/><Relationship Id="rId92" Type="http://schemas.openxmlformats.org/officeDocument/2006/relationships/settings" Target="settings.xml"/><Relationship Id="rId93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_rels/activeX35.xml.rels><?xml version="1.0" encoding="UTF-8"?>
<Relationships xmlns="http://schemas.openxmlformats.org/package/2006/relationships"><Relationship Id="rId1" Type="http://schemas.microsoft.com/office/2006/relationships/activeXControlBinary" Target="activeX35.bin"/>
</Relationships>
</file>

<file path=word/activeX/_rels/activeX36.xml.rels><?xml version="1.0" encoding="UTF-8"?>
<Relationships xmlns="http://schemas.openxmlformats.org/package/2006/relationships"><Relationship Id="rId1" Type="http://schemas.microsoft.com/office/2006/relationships/activeXControlBinary" Target="activeX36.bin"/>
</Relationships>
</file>

<file path=word/activeX/_rels/activeX37.xml.rels><?xml version="1.0" encoding="UTF-8"?>
<Relationships xmlns="http://schemas.openxmlformats.org/package/2006/relationships"><Relationship Id="rId1" Type="http://schemas.microsoft.com/office/2006/relationships/activeXControlBinary" Target="activeX37.bin"/>
</Relationships>
</file>

<file path=word/activeX/_rels/activeX38.xml.rels><?xml version="1.0" encoding="UTF-8"?>
<Relationships xmlns="http://schemas.openxmlformats.org/package/2006/relationships"><Relationship Id="rId1" Type="http://schemas.microsoft.com/office/2006/relationships/activeXControlBinary" Target="activeX38.bin"/>
</Relationships>
</file>

<file path=word/activeX/_rels/activeX39.xml.rels><?xml version="1.0" encoding="UTF-8"?>
<Relationships xmlns="http://schemas.openxmlformats.org/package/2006/relationships"><Relationship Id="rId1" Type="http://schemas.microsoft.com/office/2006/relationships/activeXControlBinary" Target="activeX39.bin"/>
</Relationships>
</file>

<file path=word/activeX/_rels/activeX40.xml.rels><?xml version="1.0" encoding="UTF-8"?>
<Relationships xmlns="http://schemas.openxmlformats.org/package/2006/relationships"><Relationship Id="rId1" Type="http://schemas.microsoft.com/office/2006/relationships/activeXControlBinary" Target="activeX40.bin"/>
</Relationships>
</file>

<file path=word/activeX/_rels/activeX41.xml.rels><?xml version="1.0" encoding="UTF-8"?>
<Relationships xmlns="http://schemas.openxmlformats.org/package/2006/relationships"><Relationship Id="rId1" Type="http://schemas.microsoft.com/office/2006/relationships/activeXControlBinary" Target="activeX41.bin"/>
</Relationships>
</file>

<file path=word/activeX/_rels/activeX42.xml.rels><?xml version="1.0" encoding="UTF-8"?>
<Relationships xmlns="http://schemas.openxmlformats.org/package/2006/relationships"><Relationship Id="rId1" Type="http://schemas.microsoft.com/office/2006/relationships/activeXControlBinary" Target="activeX42.bin"/>
</Relationships>
</file>

<file path=word/activeX/_rels/activeX43.xml.rels><?xml version="1.0" encoding="UTF-8"?>
<Relationships xmlns="http://schemas.openxmlformats.org/package/2006/relationships"><Relationship Id="rId1" Type="http://schemas.microsoft.com/office/2006/relationships/activeXControlBinary" Target="activeX43.bin"/>
</Relationships>
</file>

<file path=word/activeX/_rels/activeX44.xml.rels><?xml version="1.0" encoding="UTF-8"?>
<Relationships xmlns="http://schemas.openxmlformats.org/package/2006/relationships"><Relationship Id="rId1" Type="http://schemas.microsoft.com/office/2006/relationships/activeXControlBinary" Target="activeX44.bin"/>
</Relationships>
</file>

<file path=word/activeX/_rels/activeX45.xml.rels><?xml version="1.0" encoding="UTF-8"?>
<Relationships xmlns="http://schemas.openxmlformats.org/package/2006/relationships"><Relationship Id="rId1" Type="http://schemas.microsoft.com/office/2006/relationships/activeXControlBinary" Target="activeX45.bin"/>
</Relationships>
</file>

<file path=word/activeX/_rels/activeX46.xml.rels><?xml version="1.0" encoding="UTF-8"?>
<Relationships xmlns="http://schemas.openxmlformats.org/package/2006/relationships"><Relationship Id="rId1" Type="http://schemas.microsoft.com/office/2006/relationships/activeXControlBinary" Target="activeX46.bin"/>
</Relationships>
</file>

<file path=word/activeX/_rels/activeX47.xml.rels><?xml version="1.0" encoding="UTF-8"?>
<Relationships xmlns="http://schemas.openxmlformats.org/package/2006/relationships"><Relationship Id="rId1" Type="http://schemas.microsoft.com/office/2006/relationships/activeXControlBinary" Target="activeX47.bin"/>
</Relationships>
</file>

<file path=word/activeX/_rels/activeX48.xml.rels><?xml version="1.0" encoding="UTF-8"?>
<Relationships xmlns="http://schemas.openxmlformats.org/package/2006/relationships"><Relationship Id="rId1" Type="http://schemas.microsoft.com/office/2006/relationships/activeXControlBinary" Target="activeX48.bin"/>
</Relationships>
</file>

<file path=word/activeX/_rels/activeX49.xml.rels><?xml version="1.0" encoding="UTF-8"?>
<Relationships xmlns="http://schemas.openxmlformats.org/package/2006/relationships"><Relationship Id="rId1" Type="http://schemas.microsoft.com/office/2006/relationships/activeXControlBinary" Target="activeX49.bin"/>
</Relationships>
</file>

<file path=word/activeX/_rels/activeX50.xml.rels><?xml version="1.0" encoding="UTF-8"?>
<Relationships xmlns="http://schemas.openxmlformats.org/package/2006/relationships"><Relationship Id="rId1" Type="http://schemas.microsoft.com/office/2006/relationships/activeXControlBinary" Target="activeX50.bin"/>
</Relationships>
</file>

<file path=word/activeX/_rels/activeX51.xml.rels><?xml version="1.0" encoding="UTF-8"?>
<Relationships xmlns="http://schemas.openxmlformats.org/package/2006/relationships"><Relationship Id="rId1" Type="http://schemas.microsoft.com/office/2006/relationships/activeXControlBinary" Target="activeX51.bin"/>
</Relationships>
</file>

<file path=word/activeX/_rels/activeX52.xml.rels><?xml version="1.0" encoding="UTF-8"?>
<Relationships xmlns="http://schemas.openxmlformats.org/package/2006/relationships"><Relationship Id="rId1" Type="http://schemas.microsoft.com/office/2006/relationships/activeXControlBinary" Target="activeX52.bin"/>
</Relationships>
</file>

<file path=word/activeX/_rels/activeX53.xml.rels><?xml version="1.0" encoding="UTF-8"?>
<Relationships xmlns="http://schemas.openxmlformats.org/package/2006/relationships"><Relationship Id="rId1" Type="http://schemas.microsoft.com/office/2006/relationships/activeXControlBinary" Target="activeX53.bin"/>
</Relationships>
</file>

<file path=word/activeX/_rels/activeX54.xml.rels><?xml version="1.0" encoding="UTF-8"?>
<Relationships xmlns="http://schemas.openxmlformats.org/package/2006/relationships"><Relationship Id="rId1" Type="http://schemas.microsoft.com/office/2006/relationships/activeXControlBinary" Target="activeX54.bin"/>
</Relationships>
</file>

<file path=word/activeX/_rels/activeX55.xml.rels><?xml version="1.0" encoding="UTF-8"?>
<Relationships xmlns="http://schemas.openxmlformats.org/package/2006/relationships"><Relationship Id="rId1" Type="http://schemas.microsoft.com/office/2006/relationships/activeXControlBinary" Target="activeX55.bin"/>
</Relationships>
</file>

<file path=word/activeX/_rels/activeX56.xml.rels><?xml version="1.0" encoding="UTF-8"?>
<Relationships xmlns="http://schemas.openxmlformats.org/package/2006/relationships"><Relationship Id="rId1" Type="http://schemas.microsoft.com/office/2006/relationships/activeXControlBinary" Target="activeX56.bin"/>
</Relationships>
</file>

<file path=word/activeX/_rels/activeX57.xml.rels><?xml version="1.0" encoding="UTF-8"?>
<Relationships xmlns="http://schemas.openxmlformats.org/package/2006/relationships"><Relationship Id="rId1" Type="http://schemas.microsoft.com/office/2006/relationships/activeXControlBinary" Target="activeX57.bin"/>
</Relationships>
</file>

<file path=word/activeX/_rels/activeX58.xml.rels><?xml version="1.0" encoding="UTF-8"?>
<Relationships xmlns="http://schemas.openxmlformats.org/package/2006/relationships"><Relationship Id="rId1" Type="http://schemas.microsoft.com/office/2006/relationships/activeXControlBinary" Target="activeX58.bin"/>
</Relationships>
</file>

<file path=word/activeX/_rels/activeX59.xml.rels><?xml version="1.0" encoding="UTF-8"?>
<Relationships xmlns="http://schemas.openxmlformats.org/package/2006/relationships"><Relationship Id="rId1" Type="http://schemas.microsoft.com/office/2006/relationships/activeXControlBinary" Target="activeX59.bin"/>
</Relationships>
</file>

<file path=word/activeX/_rels/activeX60.xml.rels><?xml version="1.0" encoding="UTF-8"?>
<Relationships xmlns="http://schemas.openxmlformats.org/package/2006/relationships"><Relationship Id="rId1" Type="http://schemas.microsoft.com/office/2006/relationships/activeXControlBinary" Target="activeX60.bin"/>
</Relationships>
</file>

<file path=word/activeX/_rels/activeX61.xml.rels><?xml version="1.0" encoding="UTF-8"?>
<Relationships xmlns="http://schemas.openxmlformats.org/package/2006/relationships"><Relationship Id="rId1" Type="http://schemas.microsoft.com/office/2006/relationships/activeXControlBinary" Target="activeX61.bin"/>
</Relationships>
</file>

<file path=word/activeX/_rels/activeX62.xml.rels><?xml version="1.0" encoding="UTF-8"?>
<Relationships xmlns="http://schemas.openxmlformats.org/package/2006/relationships"><Relationship Id="rId1" Type="http://schemas.microsoft.com/office/2006/relationships/activeXControlBinary" Target="activeX62.bin"/>
</Relationships>
</file>

<file path=word/activeX/_rels/activeX63.xml.rels><?xml version="1.0" encoding="UTF-8"?>
<Relationships xmlns="http://schemas.openxmlformats.org/package/2006/relationships"><Relationship Id="rId1" Type="http://schemas.microsoft.com/office/2006/relationships/activeXControlBinary" Target="activeX63.bin"/>
</Relationships>
</file>

<file path=word/activeX/_rels/activeX64.xml.rels><?xml version="1.0" encoding="UTF-8"?>
<Relationships xmlns="http://schemas.openxmlformats.org/package/2006/relationships"><Relationship Id="rId1" Type="http://schemas.microsoft.com/office/2006/relationships/activeXControlBinary" Target="activeX64.bin"/>
</Relationships>
</file>

<file path=word/activeX/_rels/activeX65.xml.rels><?xml version="1.0" encoding="UTF-8"?>
<Relationships xmlns="http://schemas.openxmlformats.org/package/2006/relationships"><Relationship Id="rId1" Type="http://schemas.microsoft.com/office/2006/relationships/activeXControlBinary" Target="activeX65.bin"/>
</Relationships>
</file>

<file path=word/activeX/_rels/activeX66.xml.rels><?xml version="1.0" encoding="UTF-8"?>
<Relationships xmlns="http://schemas.openxmlformats.org/package/2006/relationships"><Relationship Id="rId1" Type="http://schemas.microsoft.com/office/2006/relationships/activeXControlBinary" Target="activeX66.bin"/>
</Relationships>
</file>

<file path=word/activeX/_rels/activeX67.xml.rels><?xml version="1.0" encoding="UTF-8"?>
<Relationships xmlns="http://schemas.openxmlformats.org/package/2006/relationships"><Relationship Id="rId1" Type="http://schemas.microsoft.com/office/2006/relationships/activeXControlBinary" Target="activeX67.bin"/>
</Relationships>
</file>

<file path=word/activeX/_rels/activeX68.xml.rels><?xml version="1.0" encoding="UTF-8"?>
<Relationships xmlns="http://schemas.openxmlformats.org/package/2006/relationships"><Relationship Id="rId1" Type="http://schemas.microsoft.com/office/2006/relationships/activeXControlBinary" Target="activeX68.bin"/>
</Relationships>
</file>

<file path=word/activeX/_rels/activeX69.xml.rels><?xml version="1.0" encoding="UTF-8"?>
<Relationships xmlns="http://schemas.openxmlformats.org/package/2006/relationships"><Relationship Id="rId1" Type="http://schemas.microsoft.com/office/2006/relationships/activeXControlBinary" Target="activeX69.bin"/>
</Relationships>
</file>

<file path=word/activeX/_rels/activeX70.xml.rels><?xml version="1.0" encoding="UTF-8"?>
<Relationships xmlns="http://schemas.openxmlformats.org/package/2006/relationships"><Relationship Id="rId1" Type="http://schemas.microsoft.com/office/2006/relationships/activeXControlBinary" Target="activeX70.bin"/>
</Relationships>
</file>

<file path=word/activeX/_rels/activeX71.xml.rels><?xml version="1.0" encoding="UTF-8"?>
<Relationships xmlns="http://schemas.openxmlformats.org/package/2006/relationships"><Relationship Id="rId1" Type="http://schemas.microsoft.com/office/2006/relationships/activeXControlBinary" Target="activeX71.bin"/>
</Relationships>
</file>

<file path=word/activeX/_rels/activeX72.xml.rels><?xml version="1.0" encoding="UTF-8"?>
<Relationships xmlns="http://schemas.openxmlformats.org/package/2006/relationships"><Relationship Id="rId1" Type="http://schemas.microsoft.com/office/2006/relationships/activeXControlBinary" Target="activeX72.bin"/>
</Relationships>
</file>

<file path=word/activeX/_rels/activeX73.xml.rels><?xml version="1.0" encoding="UTF-8"?>
<Relationships xmlns="http://schemas.openxmlformats.org/package/2006/relationships"><Relationship Id="rId1" Type="http://schemas.microsoft.com/office/2006/relationships/activeXControlBinary" Target="activeX73.bin"/>
</Relationships>
</file>

<file path=word/activeX/_rels/activeX74.xml.rels><?xml version="1.0" encoding="UTF-8"?>
<Relationships xmlns="http://schemas.openxmlformats.org/package/2006/relationships"><Relationship Id="rId1" Type="http://schemas.microsoft.com/office/2006/relationships/activeXControlBinary" Target="activeX74.bin"/>
</Relationships>
</file>

<file path=word/activeX/_rels/activeX75.xml.rels><?xml version="1.0" encoding="UTF-8"?>
<Relationships xmlns="http://schemas.openxmlformats.org/package/2006/relationships"><Relationship Id="rId1" Type="http://schemas.microsoft.com/office/2006/relationships/activeXControlBinary" Target="activeX75.bin"/>
</Relationships>
</file>

<file path=word/activeX/_rels/activeX76.xml.rels><?xml version="1.0" encoding="UTF-8"?>
<Relationships xmlns="http://schemas.openxmlformats.org/package/2006/relationships"><Relationship Id="rId1" Type="http://schemas.microsoft.com/office/2006/relationships/activeXControlBinary" Target="activeX76.bin"/>
</Relationships>
</file>

<file path=word/activeX/_rels/activeX77.xml.rels><?xml version="1.0" encoding="UTF-8"?>
<Relationships xmlns="http://schemas.openxmlformats.org/package/2006/relationships"><Relationship Id="rId1" Type="http://schemas.microsoft.com/office/2006/relationships/activeXControlBinary" Target="activeX77.bin"/>
</Relationships>
</file>

<file path=word/activeX/_rels/activeX78.xml.rels><?xml version="1.0" encoding="UTF-8"?>
<Relationships xmlns="http://schemas.openxmlformats.org/package/2006/relationships"><Relationship Id="rId1" Type="http://schemas.microsoft.com/office/2006/relationships/activeXControlBinary" Target="activeX78.bin"/>
</Relationships>
</file>

<file path=word/activeX/_rels/activeX79.xml.rels><?xml version="1.0" encoding="UTF-8"?>
<Relationships xmlns="http://schemas.openxmlformats.org/package/2006/relationships"><Relationship Id="rId1" Type="http://schemas.microsoft.com/office/2006/relationships/activeXControlBinary" Target="activeX79.bin"/>
</Relationships>
</file>

<file path=word/activeX/_rels/activeX80.xml.rels><?xml version="1.0" encoding="UTF-8"?>
<Relationships xmlns="http://schemas.openxmlformats.org/package/2006/relationships"><Relationship Id="rId1" Type="http://schemas.microsoft.com/office/2006/relationships/activeXControlBinary" Target="activeX80.bin"/>
</Relationships>
</file>

<file path=word/activeX/_rels/activeX81.xml.rels><?xml version="1.0" encoding="UTF-8"?>
<Relationships xmlns="http://schemas.openxmlformats.org/package/2006/relationships"><Relationship Id="rId1" Type="http://schemas.microsoft.com/office/2006/relationships/activeXControlBinary" Target="activeX81.bin"/>
</Relationships>
</file>

<file path=word/activeX/_rels/activeX82.xml.rels><?xml version="1.0" encoding="UTF-8"?>
<Relationships xmlns="http://schemas.openxmlformats.org/package/2006/relationships"><Relationship Id="rId1" Type="http://schemas.microsoft.com/office/2006/relationships/activeXControlBinary" Target="activeX82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</TotalTime>
  <Application>LibreOffice/25.8.6.2$Windows_X86_64 LibreOffice_project/b4b39682cd9868fa725bc664aff94278d315bd04</Application>
  <AppVersion>15.0000</AppVersion>
  <Pages>7</Pages>
  <Words>460</Words>
  <Characters>2653</Characters>
  <CharactersWithSpaces>3085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2026-07-02T14:36:03Z</dcterms:modified>
  <cp:revision>8</cp:revision>
  <dc:subject/>
  <dc:title/>
</cp:coreProperties>
</file>